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4AB1" w14:textId="1AB59FA9" w:rsidR="00172AFB" w:rsidRPr="005E4D4F" w:rsidRDefault="00172AFB" w:rsidP="00172AFB">
      <w:pPr>
        <w:pStyle w:val="Abstract-Titel"/>
      </w:pPr>
      <w:r w:rsidRPr="00172AFB">
        <w:t>Öffnung von Wärmenetzen für Dritte – Schlüssel für mehr Klimaschutz in der Fernwärme?</w:t>
      </w:r>
    </w:p>
    <w:p w14:paraId="54FB5FCF" w14:textId="0C4B97F7" w:rsidR="00172AFB" w:rsidRPr="00172AFB" w:rsidRDefault="00EC5D06" w:rsidP="00EC5D06">
      <w:pPr>
        <w:pStyle w:val="AutorenOrganisation"/>
        <w:ind w:left="360"/>
        <w:rPr>
          <w:highlight w:val="yellow"/>
        </w:rPr>
      </w:pPr>
      <w:r w:rsidRPr="00EC5D06">
        <w:t>(2) Energieerzeugung/-infrastruktur und Netze</w:t>
      </w:r>
    </w:p>
    <w:p w14:paraId="4A977D89" w14:textId="6D8DC6E7" w:rsidR="00172AFB" w:rsidRDefault="00172AFB" w:rsidP="00172AFB">
      <w:pPr>
        <w:pStyle w:val="AutorenOrganisation"/>
      </w:pPr>
      <w:r>
        <w:t>Veit BÜRGER, Benjamin KÖHLER</w:t>
      </w:r>
    </w:p>
    <w:p w14:paraId="30B7DBD8" w14:textId="36CA7A47" w:rsidR="00172AFB" w:rsidRDefault="00172AFB" w:rsidP="00172AFB">
      <w:pPr>
        <w:pStyle w:val="AutorenOrganisation"/>
      </w:pPr>
      <w:r w:rsidRPr="00172AFB">
        <w:t>Öko-Institut e.V.</w:t>
      </w:r>
      <w:r w:rsidR="00A86AA9">
        <w:rPr>
          <w:rStyle w:val="Funotenzeichen"/>
        </w:rPr>
        <w:footnoteReference w:id="1"/>
      </w:r>
    </w:p>
    <w:p w14:paraId="1879B69A" w14:textId="77777777" w:rsidR="00172AFB" w:rsidRPr="005E4D4F" w:rsidRDefault="00172AFB" w:rsidP="00172AFB">
      <w:pPr>
        <w:rPr>
          <w:lang w:val="de-AT"/>
        </w:rPr>
      </w:pPr>
    </w:p>
    <w:p w14:paraId="105EF037" w14:textId="77777777" w:rsidR="00172AFB" w:rsidRPr="00EC5D06" w:rsidRDefault="00172AFB" w:rsidP="00172AFB">
      <w:pPr>
        <w:pStyle w:val="I-Standardtext"/>
        <w:rPr>
          <w:b/>
          <w:bCs/>
          <w:sz w:val="22"/>
          <w:szCs w:val="24"/>
        </w:rPr>
      </w:pPr>
      <w:r w:rsidRPr="00EC5D06">
        <w:rPr>
          <w:b/>
          <w:bCs/>
          <w:sz w:val="22"/>
          <w:szCs w:val="24"/>
        </w:rPr>
        <w:t>Motivation und zentrale Fragestellung</w:t>
      </w:r>
    </w:p>
    <w:p w14:paraId="4158EADA" w14:textId="5FEE1F0E" w:rsidR="00DD1264" w:rsidRDefault="00DD1264" w:rsidP="00DD1264">
      <w:pPr>
        <w:pStyle w:val="I-Standardtext"/>
      </w:pPr>
      <w:r>
        <w:t>Wärmenetze sind eine der Schlüsselinfrastrukturen der Wärmewende. Gleichzeitig betrachten die mei</w:t>
      </w:r>
      <w:r w:rsidR="005F1475">
        <w:t>s</w:t>
      </w:r>
      <w:r>
        <w:t xml:space="preserve">ten Länder </w:t>
      </w:r>
      <w:r w:rsidRPr="00DD1264">
        <w:t xml:space="preserve">Fernwärme </w:t>
      </w:r>
      <w:r>
        <w:t xml:space="preserve">als </w:t>
      </w:r>
      <w:r w:rsidRPr="00DD1264">
        <w:t>vertikal integrierte Versorgungsstruktur</w:t>
      </w:r>
      <w:r>
        <w:t xml:space="preserve">, im Rahmen derer </w:t>
      </w:r>
      <w:r w:rsidRPr="00DD1264">
        <w:t xml:space="preserve">Fernwärmeunternehmen das Wärmenetz </w:t>
      </w:r>
      <w:r>
        <w:t xml:space="preserve">betreiben </w:t>
      </w:r>
      <w:r w:rsidR="005F1475">
        <w:t xml:space="preserve">und </w:t>
      </w:r>
      <w:r w:rsidRPr="00DD1264">
        <w:t>zumeist eigens erzeugte Wärme an die an das Netz angeschlossenen Kunden</w:t>
      </w:r>
      <w:r w:rsidR="005F1475">
        <w:t xml:space="preserve"> liefern</w:t>
      </w:r>
      <w:r w:rsidRPr="00DD1264">
        <w:t>.</w:t>
      </w:r>
      <w:r w:rsidR="005F1475">
        <w:t xml:space="preserve"> Eine Wärmeeinspeisung durch unabhängige Wärmeerzeuger findet nur selten statt. </w:t>
      </w:r>
    </w:p>
    <w:p w14:paraId="3D93306E" w14:textId="4B6C606D" w:rsidR="00EC5D06" w:rsidRDefault="00526C9F" w:rsidP="00172AFB">
      <w:pPr>
        <w:pStyle w:val="I-Standardtext"/>
      </w:pPr>
      <w:r>
        <w:t xml:space="preserve">Im Zuge der Diskussion um die </w:t>
      </w:r>
      <w:r w:rsidRPr="00526C9F">
        <w:t xml:space="preserve">Änderung der europäischen Erneuerbaren Energien Richtlinie (2018/2001) </w:t>
      </w:r>
      <w:r>
        <w:t>w</w:t>
      </w:r>
      <w:r w:rsidR="00892496">
        <w:t xml:space="preserve">erden </w:t>
      </w:r>
      <w:r w:rsidR="00DD1264">
        <w:t xml:space="preserve">Optionen diskutiert, </w:t>
      </w:r>
      <w:r w:rsidRPr="00526C9F">
        <w:t>die Regelungen für d</w:t>
      </w:r>
      <w:r w:rsidR="005F1475">
        <w:t>ies</w:t>
      </w:r>
      <w:r w:rsidRPr="00526C9F">
        <w:t xml:space="preserve">en Drittnetzzugang </w:t>
      </w:r>
      <w:r w:rsidR="008508A8">
        <w:t xml:space="preserve">(Third Party Access – TPA) </w:t>
      </w:r>
      <w:r w:rsidRPr="00526C9F">
        <w:t xml:space="preserve">zu </w:t>
      </w:r>
      <w:r w:rsidR="00DD1264">
        <w:t>stärken.</w:t>
      </w:r>
      <w:r w:rsidR="00CB6A3E">
        <w:rPr>
          <w:rStyle w:val="Funotenzeichen"/>
        </w:rPr>
        <w:footnoteReference w:id="2"/>
      </w:r>
      <w:r w:rsidR="00DD1264">
        <w:t xml:space="preserve"> </w:t>
      </w:r>
      <w:r w:rsidR="005F1475">
        <w:t>Dabei stellt sich Frage, inwieweit ein regulierter Drittnetzzugang ein geeignetes Instrument ist, zusätzliche Wärmeerzeugung aus erneuerbaren Energien oder unvermeidbare Abwärme an die bestehenden Wärmenetze anzuschließen und damit einen Beitrag zur Dekarbonisierung von Wärmenetzen zu leisten.</w:t>
      </w:r>
    </w:p>
    <w:p w14:paraId="35569831" w14:textId="77777777" w:rsidR="00172AFB" w:rsidRPr="00EC5D06" w:rsidRDefault="00172AFB" w:rsidP="00172AFB">
      <w:pPr>
        <w:pStyle w:val="I-Standardtext"/>
        <w:rPr>
          <w:b/>
          <w:bCs/>
          <w:sz w:val="22"/>
          <w:szCs w:val="24"/>
        </w:rPr>
      </w:pPr>
      <w:r w:rsidRPr="00EC5D06">
        <w:rPr>
          <w:b/>
          <w:bCs/>
          <w:sz w:val="22"/>
          <w:szCs w:val="24"/>
        </w:rPr>
        <w:t>Methodische Vorgangsweise</w:t>
      </w:r>
    </w:p>
    <w:p w14:paraId="7B6D03FA" w14:textId="6D3A79C2" w:rsidR="00370AEB" w:rsidRDefault="00BA3F47" w:rsidP="00172AFB">
      <w:pPr>
        <w:pStyle w:val="I-Standardtext"/>
      </w:pPr>
      <w:r>
        <w:t xml:space="preserve">Kern der Analyse ist eine </w:t>
      </w:r>
      <w:r w:rsidRPr="00BA3F47">
        <w:t xml:space="preserve">systematische </w:t>
      </w:r>
      <w:r w:rsidR="008508A8">
        <w:t>Erhebung</w:t>
      </w:r>
      <w:r w:rsidRPr="00BA3F47">
        <w:t xml:space="preserve"> </w:t>
      </w:r>
      <w:r w:rsidR="008508A8">
        <w:t xml:space="preserve">des </w:t>
      </w:r>
      <w:r w:rsidRPr="00BA3F47">
        <w:t>Regulierung</w:t>
      </w:r>
      <w:r w:rsidR="008508A8">
        <w:t>srahmens für den Drittnetzzugang</w:t>
      </w:r>
      <w:r w:rsidRPr="00BA3F47">
        <w:t xml:space="preserve"> in den Mitgliedsstaaten </w:t>
      </w:r>
      <w:r w:rsidR="008508A8">
        <w:t xml:space="preserve">der EU [1]. </w:t>
      </w:r>
      <w:r w:rsidR="00370AEB">
        <w:t xml:space="preserve">Dabei wurde die Analyse der zugrundeliegenden Rechtsakte durch Stakeholder-Interviews mit Regulierungsbehörden und Marktakteuren ergänzt. </w:t>
      </w:r>
      <w:r w:rsidR="008045A4">
        <w:t xml:space="preserve">Zur Untersuchung möglicher Zusammenhänge werden die </w:t>
      </w:r>
      <w:r w:rsidR="00370AEB">
        <w:t xml:space="preserve">Existenz einer expliziten TPA-Regulierung sowie deren </w:t>
      </w:r>
      <w:proofErr w:type="spellStart"/>
      <w:r w:rsidR="00370AEB">
        <w:t>Regelunsgstiefe</w:t>
      </w:r>
      <w:proofErr w:type="spellEnd"/>
      <w:r w:rsidR="00370AEB">
        <w:t xml:space="preserve"> mit den Anteilen erneuerbarer Energien und unvermeidbarer Abwärme in den Fernwärmesektoren der betroffenen Länder</w:t>
      </w:r>
      <w:r w:rsidR="008045A4">
        <w:t xml:space="preserve"> </w:t>
      </w:r>
      <w:r w:rsidR="008045A4">
        <w:t>abgeglichen</w:t>
      </w:r>
      <w:r w:rsidR="00370AEB">
        <w:t xml:space="preserve">. </w:t>
      </w:r>
    </w:p>
    <w:p w14:paraId="27BE53A6" w14:textId="3E2504F9" w:rsidR="008045A4" w:rsidRDefault="00D54FCE" w:rsidP="008045A4">
      <w:pPr>
        <w:pStyle w:val="I-Standardtext"/>
      </w:pPr>
      <w:r>
        <w:t xml:space="preserve">Für die Analyse werden </w:t>
      </w:r>
      <w:r w:rsidR="00FA0C3E">
        <w:t>ferner</w:t>
      </w:r>
      <w:r>
        <w:t xml:space="preserve"> die</w:t>
      </w:r>
      <w:r w:rsidR="00E01813" w:rsidRPr="00E01813">
        <w:t xml:space="preserve"> </w:t>
      </w:r>
      <w:r w:rsidR="00883CF2">
        <w:t xml:space="preserve">räumlichen </w:t>
      </w:r>
      <w:r w:rsidR="00BA3F47">
        <w:t xml:space="preserve">(lokale/regionale Begrenzung) </w:t>
      </w:r>
      <w:r w:rsidR="00883CF2">
        <w:t xml:space="preserve">und </w:t>
      </w:r>
      <w:r w:rsidR="00E01813" w:rsidRPr="00E01813">
        <w:t>technischen Herausforderungen</w:t>
      </w:r>
      <w:r w:rsidR="00883CF2">
        <w:t xml:space="preserve"> (Netzanschluss, Topologie und Vermaschung, Temperaturniveau usw.)</w:t>
      </w:r>
      <w:r w:rsidR="00E01813" w:rsidRPr="00E01813">
        <w:t>, die sich mit der Öffnung der Wärmenetze verbinden</w:t>
      </w:r>
      <w:r>
        <w:t>, herausgearbeitet</w:t>
      </w:r>
      <w:r w:rsidR="00E01813" w:rsidRPr="00E01813">
        <w:t xml:space="preserve"> (insbesondere in Abgrenzung zur Öffnung der Strom- und Gasnetze).</w:t>
      </w:r>
      <w:r>
        <w:t xml:space="preserve"> </w:t>
      </w:r>
      <w:r w:rsidR="00FA0C3E">
        <w:t xml:space="preserve">Dieser Arbeitsschritt </w:t>
      </w:r>
      <w:r w:rsidR="008045A4">
        <w:t xml:space="preserve">liefert Hinweise über den regulatorischen Aufwand einer TPA-Regulierung und unterstützt die Diskussion zwischen Aufwand </w:t>
      </w:r>
      <w:r w:rsidR="00CB6A3E">
        <w:t xml:space="preserve">(politische Umsetzungs- und Verwaltungsressourcen) </w:t>
      </w:r>
      <w:r w:rsidR="008045A4">
        <w:t>und möglichem Nutzen</w:t>
      </w:r>
      <w:r w:rsidR="00CB6A3E">
        <w:t xml:space="preserve"> (in Form eines positiven </w:t>
      </w:r>
      <w:proofErr w:type="spellStart"/>
      <w:r w:rsidR="00CB6A3E">
        <w:t>Dekarbonisierungsbeitrags</w:t>
      </w:r>
      <w:proofErr w:type="spellEnd"/>
      <w:r w:rsidR="00CB6A3E">
        <w:t xml:space="preserve"> bei der Fernwärme).</w:t>
      </w:r>
      <w:r w:rsidR="008045A4">
        <w:t xml:space="preserve"> </w:t>
      </w:r>
    </w:p>
    <w:p w14:paraId="1B79A6DB" w14:textId="77777777" w:rsidR="00172AFB" w:rsidRPr="00EC5D06" w:rsidRDefault="00172AFB" w:rsidP="00172AFB">
      <w:pPr>
        <w:pStyle w:val="I-Standardtext"/>
        <w:rPr>
          <w:b/>
          <w:bCs/>
          <w:sz w:val="22"/>
          <w:szCs w:val="24"/>
        </w:rPr>
      </w:pPr>
      <w:r w:rsidRPr="00EC5D06">
        <w:rPr>
          <w:b/>
          <w:bCs/>
          <w:sz w:val="22"/>
          <w:szCs w:val="24"/>
        </w:rPr>
        <w:t>Ergebnisse und Schlussfolgerungen</w:t>
      </w:r>
    </w:p>
    <w:p w14:paraId="249AE51A" w14:textId="50EDF9F5" w:rsidR="00712299" w:rsidRDefault="00712299" w:rsidP="00712299">
      <w:pPr>
        <w:pStyle w:val="I-Standardtext"/>
      </w:pPr>
      <w:r>
        <w:t xml:space="preserve">Rund die Hälfte der </w:t>
      </w:r>
      <w:r>
        <w:t xml:space="preserve">EU-Mitgliedsstaaten </w:t>
      </w:r>
      <w:r>
        <w:t xml:space="preserve">verfügt über </w:t>
      </w:r>
      <w:r>
        <w:t xml:space="preserve">eine </w:t>
      </w:r>
      <w:r>
        <w:t>explizite TPA-Regulierung (z.B. Schweden, die baltischen Staaten sowie die meisten osteuropäischen MS)</w:t>
      </w:r>
      <w:r>
        <w:t xml:space="preserve">. TPA wird dabei immer in Form eines </w:t>
      </w:r>
      <w:r>
        <w:t>Single-</w:t>
      </w:r>
      <w:proofErr w:type="spellStart"/>
      <w:r>
        <w:t>Buyer</w:t>
      </w:r>
      <w:proofErr w:type="spellEnd"/>
      <w:r>
        <w:t xml:space="preserve"> Modell</w:t>
      </w:r>
      <w:r w:rsidR="0070106D">
        <w:t>s</w:t>
      </w:r>
      <w:r>
        <w:t xml:space="preserve"> praktiziert. Der </w:t>
      </w:r>
      <w:r>
        <w:t xml:space="preserve">Drittnetzzugang kann </w:t>
      </w:r>
      <w:r>
        <w:t xml:space="preserve">dabei </w:t>
      </w:r>
      <w:r>
        <w:t xml:space="preserve">i.d.R. verweigert werden, wenn </w:t>
      </w:r>
      <w:proofErr w:type="gramStart"/>
      <w:r>
        <w:t>diesem technische oder ökonomische Gründe</w:t>
      </w:r>
      <w:proofErr w:type="gramEnd"/>
      <w:r>
        <w:t xml:space="preserve"> entgegenstehen</w:t>
      </w:r>
      <w:r>
        <w:t xml:space="preserve">. </w:t>
      </w:r>
    </w:p>
    <w:p w14:paraId="35714CEC" w14:textId="076C3002" w:rsidR="008444D0" w:rsidRDefault="008444D0" w:rsidP="00DE10E3">
      <w:pPr>
        <w:pStyle w:val="I-Standardtext"/>
        <w:jc w:val="center"/>
      </w:pPr>
      <w:r w:rsidRPr="00B66CC6">
        <w:rPr>
          <w:noProof/>
        </w:rPr>
        <w:lastRenderedPageBreak/>
        <w:drawing>
          <wp:inline distT="0" distB="0" distL="0" distR="0" wp14:anchorId="5C7A74B2" wp14:editId="6C3298FF">
            <wp:extent cx="3930650" cy="3892550"/>
            <wp:effectExtent l="19050" t="19050" r="12700" b="127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650" cy="3892550"/>
                    </a:xfrm>
                    <a:prstGeom prst="rect">
                      <a:avLst/>
                    </a:prstGeom>
                    <a:noFill/>
                    <a:ln w="6350">
                      <a:solidFill>
                        <a:schemeClr val="bg1">
                          <a:lumMod val="50000"/>
                        </a:schemeClr>
                      </a:solidFill>
                    </a:ln>
                  </pic:spPr>
                </pic:pic>
              </a:graphicData>
            </a:graphic>
          </wp:inline>
        </w:drawing>
      </w:r>
    </w:p>
    <w:p w14:paraId="2DA38C0D" w14:textId="11C9F1D0" w:rsidR="008444D0" w:rsidRPr="002946B8" w:rsidRDefault="008444D0" w:rsidP="00DE10E3">
      <w:pPr>
        <w:pStyle w:val="Abbildungsbeschriftung"/>
        <w:jc w:val="center"/>
      </w:pPr>
      <w:r w:rsidRPr="002946B8">
        <w:t xml:space="preserve">Abbildung 1: </w:t>
      </w:r>
      <w:r>
        <w:t>Übersicht der Länder mit/ohne explizite TPA-Regulierung</w:t>
      </w:r>
      <w:r w:rsidR="00DE10E3">
        <w:t xml:space="preserve"> [1]</w:t>
      </w:r>
    </w:p>
    <w:p w14:paraId="6463357C" w14:textId="77777777" w:rsidR="005C298D" w:rsidRDefault="005C298D" w:rsidP="00712299">
      <w:pPr>
        <w:pStyle w:val="I-Standardtext"/>
      </w:pPr>
    </w:p>
    <w:p w14:paraId="76A04563" w14:textId="66550854" w:rsidR="008444D0" w:rsidRDefault="005C298D" w:rsidP="00712299">
      <w:pPr>
        <w:pStyle w:val="I-Standardtext"/>
      </w:pPr>
      <w:r>
        <w:t>In Litauen hat die erzeugungsseitige Öffnung des Fernwärmemarktes zu einem spürbaren Anstieg des EE-Anteils in der Fernwärme geführt (Substitution von Erdgas durch Biomasse).</w:t>
      </w:r>
      <w:r>
        <w:t xml:space="preserve"> </w:t>
      </w:r>
      <w:r w:rsidR="008444D0">
        <w:t xml:space="preserve">In den anderen Ländern mit expliziter TPA-Regulierung ist hingegen kein vergleichbarer Zusammenhang </w:t>
      </w:r>
      <w:r w:rsidR="0094115F">
        <w:t>erkennbar</w:t>
      </w:r>
      <w:r w:rsidR="008444D0">
        <w:t xml:space="preserve">. </w:t>
      </w:r>
      <w:r w:rsidR="0094115F">
        <w:t>H</w:t>
      </w:r>
      <w:r w:rsidR="008444D0">
        <w:t xml:space="preserve">ohe EE-Anteile in </w:t>
      </w:r>
      <w:r w:rsidR="0094115F">
        <w:t xml:space="preserve">den </w:t>
      </w:r>
      <w:r w:rsidR="008444D0">
        <w:t xml:space="preserve">Fernwärmenetzen </w:t>
      </w:r>
      <w:proofErr w:type="gramStart"/>
      <w:r w:rsidR="0094115F">
        <w:t>der</w:t>
      </w:r>
      <w:r w:rsidR="008444D0">
        <w:t xml:space="preserve"> anderen Ländern</w:t>
      </w:r>
      <w:proofErr w:type="gramEnd"/>
      <w:r w:rsidR="008444D0">
        <w:t xml:space="preserve"> resultieren </w:t>
      </w:r>
      <w:r w:rsidR="0094115F">
        <w:t>vielmehr</w:t>
      </w:r>
      <w:r w:rsidR="008444D0">
        <w:t xml:space="preserve"> auf </w:t>
      </w:r>
      <w:r w:rsidR="008444D0">
        <w:t xml:space="preserve">der Verfügbarkeit </w:t>
      </w:r>
      <w:r w:rsidR="008444D0">
        <w:t>üppige</w:t>
      </w:r>
      <w:r w:rsidR="008444D0">
        <w:t>r</w:t>
      </w:r>
      <w:r w:rsidR="008444D0">
        <w:t xml:space="preserve"> Potenziale an günstiger Biomasse, </w:t>
      </w:r>
      <w:r w:rsidR="008444D0">
        <w:t xml:space="preserve">finanzieller Förderung </w:t>
      </w:r>
      <w:r w:rsidR="008444D0">
        <w:t>sowie ein</w:t>
      </w:r>
      <w:r w:rsidR="008444D0">
        <w:t>em</w:t>
      </w:r>
      <w:r w:rsidR="008444D0">
        <w:t xml:space="preserve"> hohe</w:t>
      </w:r>
      <w:r w:rsidR="008444D0">
        <w:t>n</w:t>
      </w:r>
      <w:r w:rsidR="008444D0">
        <w:t xml:space="preserve"> CO2-Preis.</w:t>
      </w:r>
    </w:p>
    <w:p w14:paraId="68DDAF8A" w14:textId="77777777" w:rsidR="0094115F" w:rsidRDefault="001D4D33" w:rsidP="0094115F">
      <w:pPr>
        <w:pStyle w:val="I-Standardtext"/>
      </w:pPr>
      <w:r w:rsidRPr="001D4D33">
        <w:t>Mit der erzeugungsseitigen Öffnung der Wärmenetze verbindet sich ggf. ein Anreiz, neue Akteure in den Markt zu bringen und zusätzliche Investitionen in klimafreundliche Wärmeerzeuger anzureizen. Die Höhe des Anreizes ist allerdings nicht abschätzbar.</w:t>
      </w:r>
      <w:r w:rsidR="00DE10E3">
        <w:t xml:space="preserve"> Der </w:t>
      </w:r>
      <w:r w:rsidR="00321EA4">
        <w:t xml:space="preserve">Drittnetzzugang erfordert </w:t>
      </w:r>
      <w:r w:rsidR="00DE10E3">
        <w:t xml:space="preserve">zudem </w:t>
      </w:r>
      <w:r w:rsidR="00321EA4">
        <w:t>Regulierungselemente, die aus Perspektive des Verbraucherschutzes durchaus wünschenswert wären (z.B. mehr Preistransparenz, ggf. Elemente einer Preisregulierung)</w:t>
      </w:r>
      <w:r w:rsidR="0094115F">
        <w:t>.</w:t>
      </w:r>
    </w:p>
    <w:p w14:paraId="3EBF4B2C" w14:textId="70EA5577" w:rsidR="00321EA4" w:rsidRDefault="00321EA4" w:rsidP="0094115F">
      <w:pPr>
        <w:pStyle w:val="I-Standardtext"/>
      </w:pPr>
      <w:r>
        <w:t>Dem gegenüber steht ein hoher regulatorischer Aufwand fü</w:t>
      </w:r>
      <w:r w:rsidR="00712299">
        <w:t>r</w:t>
      </w:r>
      <w:r>
        <w:t xml:space="preserve"> die E</w:t>
      </w:r>
      <w:r w:rsidR="00712299">
        <w:t>i</w:t>
      </w:r>
      <w:r>
        <w:t>nfüh</w:t>
      </w:r>
      <w:r w:rsidR="00712299">
        <w:t>r</w:t>
      </w:r>
      <w:r>
        <w:t>ung der notwendigen Regulierung</w:t>
      </w:r>
      <w:r w:rsidR="00712299">
        <w:t xml:space="preserve">. Gleichzeitig bindet die </w:t>
      </w:r>
      <w:r w:rsidRPr="00321EA4">
        <w:t xml:space="preserve">Einführung/Umsetzung eines Drittnetzzugangs bei Behörden und Unternehmen Ressourcen und erzeugt ggf. </w:t>
      </w:r>
      <w:r w:rsidR="00712299">
        <w:t xml:space="preserve">dabei </w:t>
      </w:r>
      <w:r w:rsidRPr="00321EA4">
        <w:t>Ablehnung gegenüber anderen Ansätzen/Instrumenten, die auf eine Dekarbonisierung der Wärmenetze abzielen</w:t>
      </w:r>
      <w:r w:rsidR="00712299">
        <w:t>.</w:t>
      </w:r>
    </w:p>
    <w:p w14:paraId="346470A8" w14:textId="1DD008CA" w:rsidR="00DE10E3" w:rsidRDefault="00712299" w:rsidP="00172AFB">
      <w:pPr>
        <w:pStyle w:val="I-Standardtext"/>
      </w:pPr>
      <w:r>
        <w:t xml:space="preserve">Insgesamt erscheint es deswegen </w:t>
      </w:r>
      <w:r w:rsidR="00321EA4" w:rsidRPr="00321EA4">
        <w:t xml:space="preserve">fraglich, ob </w:t>
      </w:r>
      <w:r>
        <w:t xml:space="preserve">eine regulierte Öffnung der Wärmenetze für </w:t>
      </w:r>
      <w:proofErr w:type="spellStart"/>
      <w:r>
        <w:t>Dritteinspeiser</w:t>
      </w:r>
      <w:proofErr w:type="spellEnd"/>
      <w:r>
        <w:t xml:space="preserve"> </w:t>
      </w:r>
      <w:r w:rsidR="00321EA4" w:rsidRPr="00321EA4">
        <w:t xml:space="preserve">einen </w:t>
      </w:r>
      <w:proofErr w:type="gramStart"/>
      <w:r w:rsidR="00321EA4" w:rsidRPr="00321EA4">
        <w:t>substantiellen</w:t>
      </w:r>
      <w:proofErr w:type="gramEnd"/>
      <w:r w:rsidR="00321EA4" w:rsidRPr="00321EA4">
        <w:t xml:space="preserve"> Beitrag zur Dekarbonisierung der Fernwärme leisten</w:t>
      </w:r>
      <w:r>
        <w:t xml:space="preserve"> </w:t>
      </w:r>
      <w:r w:rsidR="0094115F">
        <w:t>würde</w:t>
      </w:r>
      <w:r w:rsidR="00321EA4" w:rsidRPr="00321EA4">
        <w:t xml:space="preserve">. </w:t>
      </w:r>
    </w:p>
    <w:p w14:paraId="0FFAC578" w14:textId="77777777" w:rsidR="00172AFB" w:rsidRPr="00803917" w:rsidRDefault="00172AFB" w:rsidP="00172AFB">
      <w:pPr>
        <w:pStyle w:val="I-Standardtext"/>
      </w:pPr>
    </w:p>
    <w:p w14:paraId="2276495D" w14:textId="77777777" w:rsidR="00172AFB" w:rsidRPr="00EC5D06" w:rsidRDefault="00172AFB" w:rsidP="00172AFB">
      <w:pPr>
        <w:pStyle w:val="I-Standardtext"/>
        <w:rPr>
          <w:b/>
          <w:bCs/>
          <w:sz w:val="22"/>
          <w:szCs w:val="24"/>
        </w:rPr>
      </w:pPr>
      <w:bookmarkStart w:id="0" w:name="_Toc26086066"/>
      <w:bookmarkStart w:id="1" w:name="_Toc68418491"/>
      <w:r w:rsidRPr="00EC5D06">
        <w:rPr>
          <w:b/>
          <w:bCs/>
          <w:sz w:val="22"/>
          <w:szCs w:val="24"/>
        </w:rPr>
        <w:t>Literatur</w:t>
      </w:r>
      <w:bookmarkEnd w:id="0"/>
      <w:bookmarkEnd w:id="1"/>
    </w:p>
    <w:p w14:paraId="453DE65D" w14:textId="762C2BCD" w:rsidR="00FA0C3E" w:rsidRDefault="00172AFB" w:rsidP="00172AFB">
      <w:pPr>
        <w:pStyle w:val="I-Standardtext"/>
        <w:rPr>
          <w:lang w:val="en-GB"/>
        </w:rPr>
      </w:pPr>
      <w:r w:rsidRPr="00FA0C3E">
        <w:rPr>
          <w:lang w:val="en-GB"/>
        </w:rPr>
        <w:t>[1]</w:t>
      </w:r>
      <w:r w:rsidRPr="00FA0C3E">
        <w:rPr>
          <w:lang w:val="en-GB"/>
        </w:rPr>
        <w:tab/>
      </w:r>
      <w:r w:rsidR="00FA0C3E" w:rsidRPr="00FA0C3E">
        <w:rPr>
          <w:lang w:val="en-GB"/>
        </w:rPr>
        <w:t>European Commission, Directorate-General for Energy, Bacquet, A., Galindo Fernández, M., Oger, A., et al., District heating and cooling in the European Union : overview of markets and regulatory frameworks under the revised Renewable Energy Directive, Publications Office of the European Union, 2022 (</w:t>
      </w:r>
      <w:hyperlink r:id="rId10" w:history="1">
        <w:r w:rsidR="00FA0C3E" w:rsidRPr="001719E4">
          <w:rPr>
            <w:rStyle w:val="Hyperlink"/>
            <w:sz w:val="20"/>
            <w:lang w:val="en-GB"/>
          </w:rPr>
          <w:t>https://data.europa.eu/doi/10.2833/962525</w:t>
        </w:r>
      </w:hyperlink>
      <w:r w:rsidR="00FA0C3E" w:rsidRPr="00FA0C3E">
        <w:rPr>
          <w:lang w:val="en-GB"/>
        </w:rPr>
        <w:t>)</w:t>
      </w:r>
    </w:p>
    <w:p w14:paraId="2B1F810B" w14:textId="77777777" w:rsidR="00172AFB" w:rsidRPr="00904D19" w:rsidRDefault="00172AFB" w:rsidP="00904D19"/>
    <w:sectPr w:rsidR="00172AFB" w:rsidRPr="00904D19" w:rsidSect="00276CDC">
      <w:headerReference w:type="even" r:id="rId11"/>
      <w:headerReference w:type="default" r:id="rId12"/>
      <w:footerReference w:type="even" r:id="rId13"/>
      <w:footerReference w:type="default" r:id="rId14"/>
      <w:footerReference w:type="first" r:id="rId15"/>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999D" w14:textId="77777777" w:rsidR="000132A5" w:rsidRDefault="000132A5" w:rsidP="000077A9">
      <w:pPr>
        <w:spacing w:after="0" w:line="240" w:lineRule="auto"/>
      </w:pPr>
      <w:r>
        <w:separator/>
      </w:r>
    </w:p>
  </w:endnote>
  <w:endnote w:type="continuationSeparator" w:id="0">
    <w:p w14:paraId="6F98C8B4" w14:textId="77777777" w:rsidR="000132A5" w:rsidRDefault="000132A5"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1935"/>
      <w:docPartObj>
        <w:docPartGallery w:val="Page Numbers (Bottom of Page)"/>
        <w:docPartUnique/>
      </w:docPartObj>
    </w:sdtPr>
    <w:sdtEndPr/>
    <w:sdtContent>
      <w:p w14:paraId="6109C84B" w14:textId="77777777" w:rsidR="005B06E5" w:rsidRDefault="005B06E5">
        <w:pPr>
          <w:pStyle w:val="Fuzeil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5134"/>
      <w:docPartObj>
        <w:docPartGallery w:val="Page Numbers (Bottom of Page)"/>
        <w:docPartUnique/>
      </w:docPartObj>
    </w:sdtPr>
    <w:sdtEndPr/>
    <w:sdtContent>
      <w:p w14:paraId="286DD6B5" w14:textId="77777777" w:rsidR="005B06E5" w:rsidRDefault="005B06E5" w:rsidP="003561CB">
        <w:pPr>
          <w:pStyle w:val="Fuzeil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46A4" w14:textId="77777777" w:rsidR="005B06E5" w:rsidRDefault="005B06E5" w:rsidP="003561C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E5C9" w14:textId="77777777" w:rsidR="000132A5" w:rsidRDefault="000132A5" w:rsidP="000077A9">
      <w:pPr>
        <w:spacing w:after="0" w:line="240" w:lineRule="auto"/>
      </w:pPr>
      <w:r>
        <w:separator/>
      </w:r>
    </w:p>
  </w:footnote>
  <w:footnote w:type="continuationSeparator" w:id="0">
    <w:p w14:paraId="3A8F0DD6" w14:textId="77777777" w:rsidR="000132A5" w:rsidRDefault="000132A5" w:rsidP="000077A9">
      <w:pPr>
        <w:spacing w:after="0" w:line="240" w:lineRule="auto"/>
      </w:pPr>
      <w:r>
        <w:continuationSeparator/>
      </w:r>
    </w:p>
  </w:footnote>
  <w:footnote w:id="1">
    <w:p w14:paraId="10C1D0C2" w14:textId="749B18E7" w:rsidR="00A86AA9" w:rsidRDefault="00A86AA9">
      <w:pPr>
        <w:pStyle w:val="Funotentext"/>
      </w:pPr>
      <w:r>
        <w:rPr>
          <w:rStyle w:val="Funotenzeichen"/>
        </w:rPr>
        <w:footnoteRef/>
      </w:r>
      <w:r>
        <w:t xml:space="preserve"> Öko-Institut e.V., </w:t>
      </w:r>
      <w:proofErr w:type="spellStart"/>
      <w:r>
        <w:t>Merzhauser</w:t>
      </w:r>
      <w:proofErr w:type="spellEnd"/>
      <w:r>
        <w:t xml:space="preserve"> Straße 173, 79100 Freiburg, Tel. +49-761-45295-259, </w:t>
      </w:r>
      <w:proofErr w:type="gramStart"/>
      <w:r>
        <w:t>email</w:t>
      </w:r>
      <w:proofErr w:type="gramEnd"/>
      <w:r>
        <w:t xml:space="preserve">: </w:t>
      </w:r>
      <w:hyperlink r:id="rId1" w:history="1">
        <w:r w:rsidRPr="00BA677E">
          <w:rPr>
            <w:rStyle w:val="Hyperlink"/>
            <w:rFonts w:asciiTheme="minorHAnsi" w:hAnsiTheme="minorHAnsi"/>
            <w:sz w:val="20"/>
          </w:rPr>
          <w:t>v.buerger@oeko.de</w:t>
        </w:r>
      </w:hyperlink>
      <w:r>
        <w:t xml:space="preserve">, Website: </w:t>
      </w:r>
      <w:hyperlink r:id="rId2" w:history="1">
        <w:r w:rsidR="00965B3E" w:rsidRPr="00BA677E">
          <w:rPr>
            <w:rStyle w:val="Hyperlink"/>
            <w:rFonts w:asciiTheme="minorHAnsi" w:hAnsiTheme="minorHAnsi"/>
            <w:sz w:val="20"/>
          </w:rPr>
          <w:t>www.oeko.de</w:t>
        </w:r>
      </w:hyperlink>
      <w:r>
        <w:t xml:space="preserve"> </w:t>
      </w:r>
    </w:p>
  </w:footnote>
  <w:footnote w:id="2">
    <w:p w14:paraId="17BC0300" w14:textId="6E43404D" w:rsidR="00CB6A3E" w:rsidRPr="00CB6A3E" w:rsidRDefault="00CB6A3E">
      <w:pPr>
        <w:pStyle w:val="Funotentext"/>
        <w:rPr>
          <w:lang w:val="en-GB"/>
        </w:rPr>
      </w:pPr>
      <w:r>
        <w:rPr>
          <w:rStyle w:val="Funotenzeichen"/>
        </w:rPr>
        <w:footnoteRef/>
      </w:r>
      <w:r w:rsidRPr="00CB6A3E">
        <w:rPr>
          <w:lang w:val="en-GB"/>
        </w:rPr>
        <w:t xml:space="preserve"> Z.B. </w:t>
      </w:r>
      <w:r w:rsidRPr="00CB6A3E">
        <w:rPr>
          <w:lang w:val="en-GB"/>
        </w:rPr>
        <w:t>Proposal for a DIRECTIVE OF THE EUROPEAN PARLIAMENT AND OF THE COUNCIL amending Directive (EU) 2018/2001 of the European Parliament and of the Council, Regulation (EU) 2018/1999 of the European Parliament and of the Council and Directive 98/70/EC of the European Parliament and of the Council as regards the promotion of energy from renewable sources, and repealing Council Directive (EU) 2015/652 (</w:t>
      </w:r>
      <w:hyperlink r:id="rId3" w:history="1">
        <w:r w:rsidRPr="001719E4">
          <w:rPr>
            <w:rStyle w:val="Hyperlink"/>
            <w:rFonts w:asciiTheme="minorHAnsi" w:hAnsiTheme="minorHAnsi"/>
            <w:sz w:val="20"/>
            <w:lang w:val="en-GB"/>
          </w:rPr>
          <w:t>https://eur-lex.europa.eu/legal-content/EN/TXT/?uri=CELEX%3A52021PC0557</w:t>
        </w:r>
      </w:hyperlink>
      <w:r w:rsidRPr="00CB6A3E">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1"/>
      <w:gridCol w:w="8127"/>
    </w:tblGrid>
    <w:tr w:rsidR="005B06E5" w14:paraId="692C1D34" w14:textId="77777777" w:rsidTr="00102FF3">
      <w:tc>
        <w:tcPr>
          <w:tcW w:w="784" w:type="pct"/>
          <w:vAlign w:val="bottom"/>
        </w:tcPr>
        <w:p w14:paraId="1913942D" w14:textId="77777777" w:rsidR="005B06E5" w:rsidRDefault="005B06E5" w:rsidP="003561CB">
          <w:pPr>
            <w:pStyle w:val="Kopfzeile"/>
            <w:spacing w:after="40"/>
          </w:pPr>
          <w:r>
            <w:rPr>
              <w:noProof/>
              <w:lang w:eastAsia="de-DE"/>
            </w:rPr>
            <w:drawing>
              <wp:inline distT="0" distB="0" distL="0" distR="0" wp14:anchorId="6A205D49" wp14:editId="76A7A749">
                <wp:extent cx="864000" cy="100800"/>
                <wp:effectExtent l="0" t="0" r="0" b="0"/>
                <wp:docPr id="6" name="Grafik 6" descr="Logo des Öko-Institut e.V., Institut für Angewandte Ökologie"/>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00800"/>
                        </a:xfrm>
                        <a:prstGeom prst="rect">
                          <a:avLst/>
                        </a:prstGeom>
                      </pic:spPr>
                    </pic:pic>
                  </a:graphicData>
                </a:graphic>
              </wp:inline>
            </w:drawing>
          </w:r>
        </w:p>
      </w:tc>
      <w:tc>
        <w:tcPr>
          <w:tcW w:w="4216" w:type="pct"/>
          <w:vAlign w:val="bottom"/>
        </w:tcPr>
        <w:p w14:paraId="1F285406" w14:textId="77777777" w:rsidR="005B06E5" w:rsidRDefault="005B06E5" w:rsidP="003561CB">
          <w:pPr>
            <w:pStyle w:val="Kopfzeile"/>
            <w:jc w:val="right"/>
          </w:pPr>
          <w:r>
            <w:t>Text hier eingeben</w:t>
          </w:r>
        </w:p>
      </w:tc>
    </w:tr>
  </w:tbl>
  <w:p w14:paraId="5C69487A" w14:textId="77777777" w:rsidR="005B06E5" w:rsidRDefault="005B06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52"/>
      <w:gridCol w:w="1486"/>
    </w:tblGrid>
    <w:tr w:rsidR="005B06E5" w14:paraId="3EC53819" w14:textId="77777777" w:rsidTr="00102FF3">
      <w:tc>
        <w:tcPr>
          <w:tcW w:w="4229" w:type="pct"/>
          <w:vAlign w:val="bottom"/>
        </w:tcPr>
        <w:p w14:paraId="18E32EAB" w14:textId="77777777" w:rsidR="005B06E5" w:rsidRPr="00F244A7" w:rsidRDefault="005B06E5" w:rsidP="003561CB">
          <w:pPr>
            <w:pStyle w:val="Kopfzeile"/>
          </w:pPr>
          <w:r>
            <w:t>Text hier eingeben</w:t>
          </w:r>
        </w:p>
      </w:tc>
      <w:tc>
        <w:tcPr>
          <w:tcW w:w="771" w:type="pct"/>
          <w:vAlign w:val="bottom"/>
        </w:tcPr>
        <w:p w14:paraId="5E8210A3" w14:textId="77777777" w:rsidR="005B06E5" w:rsidRPr="00F244A7" w:rsidRDefault="005B06E5" w:rsidP="003561CB">
          <w:pPr>
            <w:pStyle w:val="Kopfzeile"/>
            <w:spacing w:after="40"/>
            <w:jc w:val="right"/>
          </w:pPr>
          <w:r>
            <w:rPr>
              <w:noProof/>
              <w:lang w:eastAsia="de-DE"/>
            </w:rPr>
            <w:drawing>
              <wp:inline distT="0" distB="0" distL="0" distR="0" wp14:anchorId="18C99FB2" wp14:editId="0A003307">
                <wp:extent cx="864000" cy="100800"/>
                <wp:effectExtent l="0" t="0" r="0" b="0"/>
                <wp:docPr id="7" name="Grafik 7" descr="Logo des Öko-Institut e.V., Institut für Angewandte Ökologie"/>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00800"/>
                        </a:xfrm>
                        <a:prstGeom prst="rect">
                          <a:avLst/>
                        </a:prstGeom>
                      </pic:spPr>
                    </pic:pic>
                  </a:graphicData>
                </a:graphic>
              </wp:inline>
            </w:drawing>
          </w:r>
        </w:p>
      </w:tc>
    </w:tr>
  </w:tbl>
  <w:p w14:paraId="2F05ECBA" w14:textId="77777777" w:rsidR="005B06E5" w:rsidRDefault="005B06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B00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43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66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4E2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F6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906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0C9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4B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A4D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E231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B46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4B240A"/>
    <w:multiLevelType w:val="multilevel"/>
    <w:tmpl w:val="1CEC0B86"/>
    <w:lvl w:ilvl="0">
      <w:start w:val="1"/>
      <w:numFmt w:val="decimal"/>
      <w:pStyle w:val="Liste123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12" w15:restartNumberingAfterBreak="0">
    <w:nsid w:val="0DA24503"/>
    <w:multiLevelType w:val="hybridMultilevel"/>
    <w:tmpl w:val="72DE2412"/>
    <w:lvl w:ilvl="0" w:tplc="EBEE96D6">
      <w:start w:val="1"/>
      <w:numFmt w:val="bullet"/>
      <w:lvlText w:val="•"/>
      <w:lvlJc w:val="left"/>
      <w:pPr>
        <w:ind w:left="720" w:hanging="360"/>
      </w:pPr>
      <w:rPr>
        <w:rFonts w:ascii="Calibri" w:hAnsi="Calibri" w:hint="default"/>
        <w:u w:color="006AA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831F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84BFB"/>
    <w:multiLevelType w:val="multilevel"/>
    <w:tmpl w:val="3130899C"/>
    <w:lvl w:ilvl="0">
      <w:start w:val="1"/>
      <w:numFmt w:val="bullet"/>
      <w:pStyle w:val="Aufzhlung1I"/>
      <w:lvlText w:val=""/>
      <w:lvlJc w:val="left"/>
      <w:pPr>
        <w:tabs>
          <w:tab w:val="num" w:pos="454"/>
        </w:tabs>
        <w:ind w:left="227" w:hanging="227"/>
      </w:pPr>
      <w:rPr>
        <w:rFonts w:ascii="Symbol" w:hAnsi="Symbol" w:hint="default"/>
        <w:color w:val="006AA4"/>
      </w:rPr>
    </w:lvl>
    <w:lvl w:ilvl="1">
      <w:start w:val="1"/>
      <w:numFmt w:val="bullet"/>
      <w:pStyle w:val="Aufzhlung2I"/>
      <w:lvlText w:val="‒"/>
      <w:lvlJc w:val="left"/>
      <w:pPr>
        <w:ind w:left="454" w:hanging="227"/>
      </w:pPr>
      <w:rPr>
        <w:rFonts w:ascii="Arial" w:hAnsi="Arial" w:hint="default"/>
        <w:color w:val="004E7A" w:themeColor="accent1" w:themeShade="BF"/>
      </w:rPr>
    </w:lvl>
    <w:lvl w:ilvl="2">
      <w:start w:val="1"/>
      <w:numFmt w:val="bullet"/>
      <w:pStyle w:val="Aufzhlung3I"/>
      <w:lvlText w:val=""/>
      <w:lvlJc w:val="left"/>
      <w:pPr>
        <w:ind w:left="681" w:hanging="227"/>
      </w:pPr>
      <w:rPr>
        <w:rFonts w:ascii="Symbol" w:hAnsi="Symbol" w:hint="default"/>
        <w:color w:val="004E7A" w:themeColor="accent1" w:themeShade="BF"/>
      </w:rPr>
    </w:lvl>
    <w:lvl w:ilvl="3">
      <w:start w:val="1"/>
      <w:numFmt w:val="bullet"/>
      <w:pStyle w:val="Aufzhlung4I"/>
      <w:lvlText w:val="‒"/>
      <w:lvlJc w:val="left"/>
      <w:pPr>
        <w:ind w:left="908" w:hanging="227"/>
      </w:pPr>
      <w:rPr>
        <w:rFonts w:ascii="Arial" w:hAnsi="Arial" w:hint="default"/>
        <w:color w:val="004E7A" w:themeColor="accent1" w:themeShade="BF"/>
      </w:rPr>
    </w:lvl>
    <w:lvl w:ilvl="4">
      <w:start w:val="1"/>
      <w:numFmt w:val="bullet"/>
      <w:pStyle w:val="Aufzhlung5I"/>
      <w:lvlText w:val=""/>
      <w:lvlJc w:val="left"/>
      <w:pPr>
        <w:ind w:left="1135" w:hanging="227"/>
      </w:pPr>
      <w:rPr>
        <w:rFonts w:ascii="Symbol" w:hAnsi="Symbol" w:hint="default"/>
        <w:color w:val="004E7A" w:themeColor="accent1" w:themeShade="BF"/>
      </w:rPr>
    </w:lvl>
    <w:lvl w:ilvl="5">
      <w:start w:val="1"/>
      <w:numFmt w:val="bullet"/>
      <w:lvlText w:val="‒"/>
      <w:lvlJc w:val="left"/>
      <w:pPr>
        <w:ind w:left="1362" w:hanging="227"/>
      </w:pPr>
      <w:rPr>
        <w:rFonts w:ascii="Arial" w:hAnsi="Arial" w:hint="default"/>
        <w:color w:val="004E7A" w:themeColor="accent1" w:themeShade="BF"/>
      </w:rPr>
    </w:lvl>
    <w:lvl w:ilvl="6">
      <w:start w:val="1"/>
      <w:numFmt w:val="bullet"/>
      <w:lvlText w:val="-"/>
      <w:lvlJc w:val="left"/>
      <w:pPr>
        <w:ind w:left="1589" w:hanging="227"/>
      </w:pPr>
      <w:rPr>
        <w:rFonts w:hint="default"/>
        <w:color w:val="004E7A" w:themeColor="accent1" w:themeShade="BF"/>
      </w:rPr>
    </w:lvl>
    <w:lvl w:ilvl="7">
      <w:start w:val="1"/>
      <w:numFmt w:val="bullet"/>
      <w:lvlText w:val="-"/>
      <w:lvlJc w:val="left"/>
      <w:pPr>
        <w:ind w:left="1816" w:hanging="227"/>
      </w:pPr>
      <w:rPr>
        <w:rFonts w:hint="default"/>
        <w:color w:val="004E7A" w:themeColor="accent1" w:themeShade="BF"/>
      </w:rPr>
    </w:lvl>
    <w:lvl w:ilvl="8">
      <w:start w:val="1"/>
      <w:numFmt w:val="bullet"/>
      <w:lvlText w:val="-"/>
      <w:lvlJc w:val="left"/>
      <w:pPr>
        <w:ind w:left="2043" w:hanging="227"/>
      </w:pPr>
      <w:rPr>
        <w:rFonts w:hint="default"/>
        <w:color w:val="004E7A" w:themeColor="accent1" w:themeShade="BF"/>
      </w:rPr>
    </w:lvl>
  </w:abstractNum>
  <w:abstractNum w:abstractNumId="15" w15:restartNumberingAfterBreak="0">
    <w:nsid w:val="274B0FA1"/>
    <w:multiLevelType w:val="multilevel"/>
    <w:tmpl w:val="01A6B126"/>
    <w:lvl w:ilvl="0">
      <w:start w:val="1"/>
      <w:numFmt w:val="bullet"/>
      <w:pStyle w:val="TabellenAufzhlungI"/>
      <w:lvlText w:val="•"/>
      <w:lvlJc w:val="left"/>
      <w:pPr>
        <w:tabs>
          <w:tab w:val="num" w:pos="227"/>
        </w:tabs>
        <w:ind w:left="0" w:firstLine="0"/>
      </w:pPr>
      <w:rPr>
        <w:rFonts w:ascii="Arial" w:hAnsi="Arial" w:hint="default"/>
        <w:color w:val="006AA4" w:themeColor="accent1"/>
        <w:u w:color="006AA4" w:themeColor="accent1"/>
      </w:rPr>
    </w:lvl>
    <w:lvl w:ilvl="1">
      <w:start w:val="1"/>
      <w:numFmt w:val="bullet"/>
      <w:lvlText w:val="•"/>
      <w:lvlJc w:val="left"/>
      <w:pPr>
        <w:tabs>
          <w:tab w:val="num" w:pos="454"/>
        </w:tabs>
        <w:ind w:left="227" w:firstLine="0"/>
      </w:pPr>
      <w:rPr>
        <w:rFonts w:ascii="Arial" w:hAnsi="Arial" w:hint="default"/>
        <w:u w:color="006AA4" w:themeColor="accent1"/>
      </w:rPr>
    </w:lvl>
    <w:lvl w:ilvl="2">
      <w:start w:val="1"/>
      <w:numFmt w:val="bullet"/>
      <w:lvlText w:val="•"/>
      <w:lvlJc w:val="left"/>
      <w:pPr>
        <w:tabs>
          <w:tab w:val="num" w:pos="681"/>
        </w:tabs>
        <w:ind w:left="454" w:firstLine="0"/>
      </w:pPr>
      <w:rPr>
        <w:rFonts w:ascii="Arial" w:hAnsi="Arial" w:hint="default"/>
        <w:u w:color="006AA4" w:themeColor="accent1"/>
      </w:rPr>
    </w:lvl>
    <w:lvl w:ilvl="3">
      <w:start w:val="1"/>
      <w:numFmt w:val="decimal"/>
      <w:lvlText w:val="%4."/>
      <w:lvlJc w:val="left"/>
      <w:pPr>
        <w:tabs>
          <w:tab w:val="num" w:pos="908"/>
        </w:tabs>
        <w:ind w:left="681" w:firstLine="0"/>
      </w:pPr>
      <w:rPr>
        <w:rFonts w:hint="default"/>
      </w:rPr>
    </w:lvl>
    <w:lvl w:ilvl="4">
      <w:start w:val="1"/>
      <w:numFmt w:val="lowerLetter"/>
      <w:lvlText w:val="%5."/>
      <w:lvlJc w:val="left"/>
      <w:pPr>
        <w:tabs>
          <w:tab w:val="num" w:pos="1135"/>
        </w:tabs>
        <w:ind w:left="908" w:firstLine="0"/>
      </w:pPr>
      <w:rPr>
        <w:rFonts w:hint="default"/>
      </w:rPr>
    </w:lvl>
    <w:lvl w:ilvl="5">
      <w:start w:val="1"/>
      <w:numFmt w:val="lowerRoman"/>
      <w:lvlText w:val="%6."/>
      <w:lvlJc w:val="right"/>
      <w:pPr>
        <w:tabs>
          <w:tab w:val="num" w:pos="1362"/>
        </w:tabs>
        <w:ind w:left="1135" w:firstLine="0"/>
      </w:pPr>
      <w:rPr>
        <w:rFonts w:hint="default"/>
      </w:rPr>
    </w:lvl>
    <w:lvl w:ilvl="6">
      <w:start w:val="1"/>
      <w:numFmt w:val="decimal"/>
      <w:lvlText w:val="%7."/>
      <w:lvlJc w:val="left"/>
      <w:pPr>
        <w:tabs>
          <w:tab w:val="num" w:pos="1589"/>
        </w:tabs>
        <w:ind w:left="1362" w:firstLine="0"/>
      </w:pPr>
      <w:rPr>
        <w:rFonts w:hint="default"/>
      </w:rPr>
    </w:lvl>
    <w:lvl w:ilvl="7">
      <w:start w:val="1"/>
      <w:numFmt w:val="lowerLetter"/>
      <w:lvlText w:val="%8."/>
      <w:lvlJc w:val="left"/>
      <w:pPr>
        <w:tabs>
          <w:tab w:val="num" w:pos="1816"/>
        </w:tabs>
        <w:ind w:left="1589" w:firstLine="0"/>
      </w:pPr>
      <w:rPr>
        <w:rFonts w:hint="default"/>
      </w:rPr>
    </w:lvl>
    <w:lvl w:ilvl="8">
      <w:start w:val="1"/>
      <w:numFmt w:val="lowerRoman"/>
      <w:lvlText w:val="%9."/>
      <w:lvlJc w:val="right"/>
      <w:pPr>
        <w:tabs>
          <w:tab w:val="num" w:pos="2043"/>
        </w:tabs>
        <w:ind w:left="1816" w:firstLine="0"/>
      </w:pPr>
      <w:rPr>
        <w:rFonts w:hint="default"/>
      </w:rPr>
    </w:lvl>
  </w:abstractNum>
  <w:abstractNum w:abstractNumId="16" w15:restartNumberingAfterBreak="0">
    <w:nsid w:val="2DE13FAE"/>
    <w:multiLevelType w:val="hybridMultilevel"/>
    <w:tmpl w:val="41083318"/>
    <w:lvl w:ilvl="0" w:tplc="14881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D751D"/>
    <w:multiLevelType w:val="multilevel"/>
    <w:tmpl w:val="A6BAD236"/>
    <w:lvl w:ilvl="0">
      <w:start w:val="1"/>
      <w:numFmt w:val="upperRoman"/>
      <w:pStyle w:val="RmischIEN"/>
      <w:lvlText w:val="Annex %1."/>
      <w:lvlJc w:val="left"/>
      <w:pPr>
        <w:tabs>
          <w:tab w:val="num" w:pos="124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880D2D"/>
    <w:multiLevelType w:val="multilevel"/>
    <w:tmpl w:val="4F1A1A44"/>
    <w:lvl w:ilvl="0">
      <w:start w:val="1"/>
      <w:numFmt w:val="decimal"/>
      <w:pStyle w:val="Listennummer"/>
      <w:lvlText w:val="%1."/>
      <w:lvlJc w:val="left"/>
      <w:pPr>
        <w:tabs>
          <w:tab w:val="num" w:pos="454"/>
        </w:tabs>
        <w:ind w:left="0" w:firstLine="0"/>
      </w:pPr>
      <w:rPr>
        <w:rFonts w:hint="default"/>
        <w:color w:val="auto"/>
        <w:sz w:val="22"/>
      </w:rPr>
    </w:lvl>
    <w:lvl w:ilvl="1">
      <w:start w:val="1"/>
      <w:numFmt w:val="lowerLetter"/>
      <w:lvlText w:val="%2."/>
      <w:lvlJc w:val="left"/>
      <w:pPr>
        <w:ind w:left="227" w:firstLine="0"/>
      </w:pPr>
      <w:rPr>
        <w:rFonts w:hint="default"/>
        <w:color w:val="auto"/>
      </w:rPr>
    </w:lvl>
    <w:lvl w:ilvl="2">
      <w:start w:val="1"/>
      <w:numFmt w:val="lowerRoman"/>
      <w:lvlText w:val="%3."/>
      <w:lvlJc w:val="left"/>
      <w:pPr>
        <w:ind w:left="454" w:firstLine="0"/>
      </w:pPr>
      <w:rPr>
        <w:rFonts w:hint="default"/>
        <w:color w:val="auto"/>
      </w:rPr>
    </w:lvl>
    <w:lvl w:ilvl="3">
      <w:start w:val="1"/>
      <w:numFmt w:val="decimal"/>
      <w:lvlText w:val="%4"/>
      <w:lvlJc w:val="left"/>
      <w:pPr>
        <w:ind w:left="681" w:firstLine="0"/>
      </w:pPr>
      <w:rPr>
        <w:rFonts w:hint="default"/>
        <w:color w:val="auto"/>
      </w:rPr>
    </w:lvl>
    <w:lvl w:ilvl="4">
      <w:start w:val="1"/>
      <w:numFmt w:val="lowerLetter"/>
      <w:lvlText w:val="%5"/>
      <w:lvlJc w:val="left"/>
      <w:pPr>
        <w:ind w:left="908" w:firstLine="0"/>
      </w:pPr>
      <w:rPr>
        <w:rFonts w:hint="default"/>
        <w:color w:val="auto"/>
      </w:rPr>
    </w:lvl>
    <w:lvl w:ilvl="5">
      <w:start w:val="1"/>
      <w:numFmt w:val="lowerRoman"/>
      <w:lvlText w:val="%6"/>
      <w:lvlJc w:val="left"/>
      <w:pPr>
        <w:ind w:left="1135" w:firstLine="0"/>
      </w:pPr>
      <w:rPr>
        <w:rFonts w:hint="default"/>
        <w:color w:val="auto"/>
      </w:rPr>
    </w:lvl>
    <w:lvl w:ilvl="6">
      <w:start w:val="1"/>
      <w:numFmt w:val="decimal"/>
      <w:lvlText w:val="%7"/>
      <w:lvlJc w:val="left"/>
      <w:pPr>
        <w:ind w:left="1362" w:firstLine="0"/>
      </w:pPr>
      <w:rPr>
        <w:rFonts w:hint="default"/>
        <w:color w:val="auto"/>
      </w:rPr>
    </w:lvl>
    <w:lvl w:ilvl="7">
      <w:start w:val="1"/>
      <w:numFmt w:val="lowerLetter"/>
      <w:lvlText w:val="%8"/>
      <w:lvlJc w:val="left"/>
      <w:pPr>
        <w:ind w:left="1589" w:firstLine="0"/>
      </w:pPr>
      <w:rPr>
        <w:rFonts w:hint="default"/>
        <w:color w:val="auto"/>
      </w:rPr>
    </w:lvl>
    <w:lvl w:ilvl="8">
      <w:start w:val="1"/>
      <w:numFmt w:val="lowerRoman"/>
      <w:lvlText w:val="%9"/>
      <w:lvlJc w:val="left"/>
      <w:pPr>
        <w:ind w:left="1816" w:firstLine="0"/>
      </w:pPr>
      <w:rPr>
        <w:rFonts w:hint="default"/>
        <w:color w:val="auto"/>
      </w:rPr>
    </w:lvl>
  </w:abstractNum>
  <w:abstractNum w:abstractNumId="19" w15:restartNumberingAfterBreak="0">
    <w:nsid w:val="408901E0"/>
    <w:multiLevelType w:val="multilevel"/>
    <w:tmpl w:val="BC5E0E1A"/>
    <w:lvl w:ilvl="0">
      <w:start w:val="1"/>
      <w:numFmt w:val="upperRoman"/>
      <w:pStyle w:val="RmischI"/>
      <w:lvlText w:val="Anhang %1."/>
      <w:lvlJc w:val="left"/>
      <w:pPr>
        <w:tabs>
          <w:tab w:val="num" w:pos="1247"/>
        </w:tabs>
        <w:ind w:left="0" w:firstLine="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0925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AD0FB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430D67"/>
    <w:multiLevelType w:val="hybridMultilevel"/>
    <w:tmpl w:val="1A3CD08A"/>
    <w:lvl w:ilvl="0" w:tplc="BC5C85A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2C3D00"/>
    <w:multiLevelType w:val="multilevel"/>
    <w:tmpl w:val="17C65C50"/>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4" w15:restartNumberingAfterBreak="0">
    <w:nsid w:val="6110700D"/>
    <w:multiLevelType w:val="multilevel"/>
    <w:tmpl w:val="A32C7576"/>
    <w:lvl w:ilvl="0">
      <w:start w:val="1"/>
      <w:numFmt w:val="bullet"/>
      <w:pStyle w:val="Liste"/>
      <w:lvlText w:val="•"/>
      <w:lvlJc w:val="left"/>
      <w:pPr>
        <w:ind w:left="284" w:hanging="284"/>
      </w:pPr>
      <w:rPr>
        <w:rFonts w:hint="default"/>
        <w:color w:val="004E7A" w:themeColor="accent1" w:themeShade="BF"/>
      </w:rPr>
    </w:lvl>
    <w:lvl w:ilvl="1">
      <w:start w:val="1"/>
      <w:numFmt w:val="bullet"/>
      <w:pStyle w:val="Liste2"/>
      <w:lvlText w:val="‒"/>
      <w:lvlJc w:val="left"/>
      <w:pPr>
        <w:ind w:left="568" w:hanging="284"/>
      </w:pPr>
      <w:rPr>
        <w:rFonts w:hint="default"/>
        <w:color w:val="004E7A" w:themeColor="accent1" w:themeShade="BF"/>
      </w:rPr>
    </w:lvl>
    <w:lvl w:ilvl="2">
      <w:start w:val="1"/>
      <w:numFmt w:val="bullet"/>
      <w:pStyle w:val="Liste3"/>
      <w:lvlText w:val="▪"/>
      <w:lvlJc w:val="left"/>
      <w:pPr>
        <w:ind w:left="852" w:hanging="284"/>
      </w:pPr>
      <w:rPr>
        <w:rFonts w:ascii="Arial" w:hAnsi="Arial" w:hint="default"/>
        <w:color w:val="004E7A" w:themeColor="accent1" w:themeShade="BF"/>
      </w:rPr>
    </w:lvl>
    <w:lvl w:ilvl="3">
      <w:start w:val="1"/>
      <w:numFmt w:val="bullet"/>
      <w:pStyle w:val="Liste4"/>
      <w:lvlText w:val="◦"/>
      <w:lvlJc w:val="left"/>
      <w:pPr>
        <w:ind w:left="1136" w:hanging="284"/>
      </w:pPr>
      <w:rPr>
        <w:rFonts w:ascii="Arial" w:hAnsi="Arial" w:hint="default"/>
        <w:color w:val="004E7A" w:themeColor="accent1" w:themeShade="BF"/>
      </w:rPr>
    </w:lvl>
    <w:lvl w:ilvl="4">
      <w:start w:val="1"/>
      <w:numFmt w:val="bullet"/>
      <w:pStyle w:val="Liste5"/>
      <w:lvlText w:val="-"/>
      <w:lvlJc w:val="left"/>
      <w:pPr>
        <w:ind w:left="1420" w:hanging="284"/>
      </w:pPr>
      <w:rPr>
        <w:rFonts w:hint="default"/>
        <w:color w:val="004E7A" w:themeColor="accent1" w:themeShade="BF"/>
      </w:rPr>
    </w:lvl>
    <w:lvl w:ilvl="5">
      <w:start w:val="1"/>
      <w:numFmt w:val="bullet"/>
      <w:pStyle w:val="Liste6"/>
      <w:lvlText w:val="-"/>
      <w:lvlJc w:val="left"/>
      <w:pPr>
        <w:ind w:left="1701" w:hanging="281"/>
      </w:pPr>
      <w:rPr>
        <w:rFonts w:hint="default"/>
        <w:color w:val="004E7A" w:themeColor="accent1" w:themeShade="BF"/>
      </w:rPr>
    </w:lvl>
    <w:lvl w:ilvl="6">
      <w:start w:val="1"/>
      <w:numFmt w:val="bullet"/>
      <w:pStyle w:val="Liste7"/>
      <w:lvlText w:val="-"/>
      <w:lvlJc w:val="left"/>
      <w:pPr>
        <w:ind w:left="1985" w:hanging="284"/>
      </w:pPr>
      <w:rPr>
        <w:rFonts w:hint="default"/>
        <w:color w:val="004E7A" w:themeColor="accent1" w:themeShade="BF"/>
      </w:rPr>
    </w:lvl>
    <w:lvl w:ilvl="7">
      <w:start w:val="1"/>
      <w:numFmt w:val="bullet"/>
      <w:pStyle w:val="Liste8"/>
      <w:lvlText w:val="-"/>
      <w:lvlJc w:val="left"/>
      <w:pPr>
        <w:ind w:left="2268" w:hanging="283"/>
      </w:pPr>
      <w:rPr>
        <w:rFonts w:hint="default"/>
        <w:color w:val="004E7A" w:themeColor="accent1" w:themeShade="BF"/>
      </w:rPr>
    </w:lvl>
    <w:lvl w:ilvl="8">
      <w:start w:val="1"/>
      <w:numFmt w:val="bullet"/>
      <w:pStyle w:val="Liste9"/>
      <w:lvlText w:val="-"/>
      <w:lvlJc w:val="left"/>
      <w:pPr>
        <w:ind w:left="2552" w:hanging="284"/>
      </w:pPr>
      <w:rPr>
        <w:rFonts w:hint="default"/>
        <w:color w:val="004E7A" w:themeColor="accent1" w:themeShade="BF"/>
      </w:rPr>
    </w:lvl>
  </w:abstractNum>
  <w:abstractNum w:abstractNumId="25" w15:restartNumberingAfterBreak="0">
    <w:nsid w:val="661577C0"/>
    <w:multiLevelType w:val="multilevel"/>
    <w:tmpl w:val="BA7A90EE"/>
    <w:lvl w:ilvl="0">
      <w:start w:val="1"/>
      <w:numFmt w:val="decimal"/>
      <w:pStyle w:val="Listeblau123I"/>
      <w:lvlText w:val="%1."/>
      <w:lvlJc w:val="left"/>
      <w:pPr>
        <w:tabs>
          <w:tab w:val="num" w:pos="454"/>
        </w:tabs>
        <w:ind w:left="0" w:firstLine="0"/>
      </w:pPr>
      <w:rPr>
        <w:rFonts w:ascii="Arial" w:hAnsi="Arial" w:hint="default"/>
        <w:color w:val="006AA4"/>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26" w15:restartNumberingAfterBreak="0">
    <w:nsid w:val="72031A59"/>
    <w:multiLevelType w:val="hybridMultilevel"/>
    <w:tmpl w:val="B24A3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2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9"/>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DEB2A7-70A1-4DFD-BAEE-F4556618F541}"/>
    <w:docVar w:name="dgnword-eventsink" w:val="1455755716112"/>
  </w:docVars>
  <w:rsids>
    <w:rsidRoot w:val="00172AFB"/>
    <w:rsid w:val="0000244B"/>
    <w:rsid w:val="00004AF5"/>
    <w:rsid w:val="000077A9"/>
    <w:rsid w:val="00012BA4"/>
    <w:rsid w:val="000132A5"/>
    <w:rsid w:val="0001532D"/>
    <w:rsid w:val="00023D30"/>
    <w:rsid w:val="00026193"/>
    <w:rsid w:val="00027075"/>
    <w:rsid w:val="00034300"/>
    <w:rsid w:val="000440B6"/>
    <w:rsid w:val="00045F97"/>
    <w:rsid w:val="00055CED"/>
    <w:rsid w:val="000600BE"/>
    <w:rsid w:val="000610D2"/>
    <w:rsid w:val="000611AC"/>
    <w:rsid w:val="00081673"/>
    <w:rsid w:val="0008204D"/>
    <w:rsid w:val="000830C3"/>
    <w:rsid w:val="0008314E"/>
    <w:rsid w:val="000952DC"/>
    <w:rsid w:val="00096CB5"/>
    <w:rsid w:val="000A40FF"/>
    <w:rsid w:val="000A5366"/>
    <w:rsid w:val="000A56E5"/>
    <w:rsid w:val="000B1ECE"/>
    <w:rsid w:val="000B41ED"/>
    <w:rsid w:val="000C1360"/>
    <w:rsid w:val="000C1609"/>
    <w:rsid w:val="000C20F0"/>
    <w:rsid w:val="000C6186"/>
    <w:rsid w:val="000D06A0"/>
    <w:rsid w:val="000D2B68"/>
    <w:rsid w:val="000D47E6"/>
    <w:rsid w:val="000D7E3A"/>
    <w:rsid w:val="000E0F3E"/>
    <w:rsid w:val="000E3F6B"/>
    <w:rsid w:val="000E6C76"/>
    <w:rsid w:val="000F1B31"/>
    <w:rsid w:val="00102FF3"/>
    <w:rsid w:val="00117E72"/>
    <w:rsid w:val="00121C4B"/>
    <w:rsid w:val="001234CD"/>
    <w:rsid w:val="00123C29"/>
    <w:rsid w:val="00127094"/>
    <w:rsid w:val="00133D51"/>
    <w:rsid w:val="00136C3E"/>
    <w:rsid w:val="00150EA6"/>
    <w:rsid w:val="00152C20"/>
    <w:rsid w:val="001616E3"/>
    <w:rsid w:val="001630DD"/>
    <w:rsid w:val="00165494"/>
    <w:rsid w:val="00167E7E"/>
    <w:rsid w:val="00172AFB"/>
    <w:rsid w:val="001759C3"/>
    <w:rsid w:val="00182730"/>
    <w:rsid w:val="00186830"/>
    <w:rsid w:val="0019291A"/>
    <w:rsid w:val="00193009"/>
    <w:rsid w:val="001939C6"/>
    <w:rsid w:val="001A50E0"/>
    <w:rsid w:val="001A50FB"/>
    <w:rsid w:val="001A54AF"/>
    <w:rsid w:val="001A6107"/>
    <w:rsid w:val="001B0F1D"/>
    <w:rsid w:val="001B1D8B"/>
    <w:rsid w:val="001B62E0"/>
    <w:rsid w:val="001B6BD2"/>
    <w:rsid w:val="001B751C"/>
    <w:rsid w:val="001C0BEC"/>
    <w:rsid w:val="001C2DFC"/>
    <w:rsid w:val="001C32F9"/>
    <w:rsid w:val="001C4795"/>
    <w:rsid w:val="001C47B3"/>
    <w:rsid w:val="001C4E57"/>
    <w:rsid w:val="001C7E32"/>
    <w:rsid w:val="001D0849"/>
    <w:rsid w:val="001D229B"/>
    <w:rsid w:val="001D2C6D"/>
    <w:rsid w:val="001D4D33"/>
    <w:rsid w:val="001D6DA2"/>
    <w:rsid w:val="001E0695"/>
    <w:rsid w:val="001E121D"/>
    <w:rsid w:val="001E14C7"/>
    <w:rsid w:val="001E3DC9"/>
    <w:rsid w:val="001E5741"/>
    <w:rsid w:val="001E5D2C"/>
    <w:rsid w:val="001F0553"/>
    <w:rsid w:val="001F3816"/>
    <w:rsid w:val="001F40A5"/>
    <w:rsid w:val="001F46EC"/>
    <w:rsid w:val="001F4EDD"/>
    <w:rsid w:val="002223BC"/>
    <w:rsid w:val="00231CEF"/>
    <w:rsid w:val="00232852"/>
    <w:rsid w:val="00233117"/>
    <w:rsid w:val="00235D5A"/>
    <w:rsid w:val="00240877"/>
    <w:rsid w:val="00243D68"/>
    <w:rsid w:val="00245753"/>
    <w:rsid w:val="0024594D"/>
    <w:rsid w:val="00246D2B"/>
    <w:rsid w:val="00251726"/>
    <w:rsid w:val="00252889"/>
    <w:rsid w:val="0025678C"/>
    <w:rsid w:val="00257F9A"/>
    <w:rsid w:val="002655CF"/>
    <w:rsid w:val="002666C6"/>
    <w:rsid w:val="00275AD9"/>
    <w:rsid w:val="00276CDC"/>
    <w:rsid w:val="00277701"/>
    <w:rsid w:val="0028157B"/>
    <w:rsid w:val="002900ED"/>
    <w:rsid w:val="00290957"/>
    <w:rsid w:val="002A22AF"/>
    <w:rsid w:val="002A69B1"/>
    <w:rsid w:val="002A7369"/>
    <w:rsid w:val="002A7FFB"/>
    <w:rsid w:val="002C492B"/>
    <w:rsid w:val="002C6417"/>
    <w:rsid w:val="002C73E9"/>
    <w:rsid w:val="002D0DDA"/>
    <w:rsid w:val="002D4D36"/>
    <w:rsid w:val="002D5757"/>
    <w:rsid w:val="002D6739"/>
    <w:rsid w:val="002E0973"/>
    <w:rsid w:val="002E4967"/>
    <w:rsid w:val="002E6B9F"/>
    <w:rsid w:val="002E6BDA"/>
    <w:rsid w:val="002E720B"/>
    <w:rsid w:val="002E7B15"/>
    <w:rsid w:val="002F3125"/>
    <w:rsid w:val="002F4A14"/>
    <w:rsid w:val="003076AF"/>
    <w:rsid w:val="003155C2"/>
    <w:rsid w:val="00316770"/>
    <w:rsid w:val="00321EA4"/>
    <w:rsid w:val="00322B3C"/>
    <w:rsid w:val="003253A8"/>
    <w:rsid w:val="00330A38"/>
    <w:rsid w:val="00336113"/>
    <w:rsid w:val="003407D5"/>
    <w:rsid w:val="003417B8"/>
    <w:rsid w:val="00343BC5"/>
    <w:rsid w:val="00345A5E"/>
    <w:rsid w:val="00354C35"/>
    <w:rsid w:val="003561CB"/>
    <w:rsid w:val="00362143"/>
    <w:rsid w:val="003632C5"/>
    <w:rsid w:val="00363D40"/>
    <w:rsid w:val="0036497C"/>
    <w:rsid w:val="003669F9"/>
    <w:rsid w:val="00366BF6"/>
    <w:rsid w:val="00370AEB"/>
    <w:rsid w:val="00371D82"/>
    <w:rsid w:val="00373310"/>
    <w:rsid w:val="00373684"/>
    <w:rsid w:val="00376318"/>
    <w:rsid w:val="00383124"/>
    <w:rsid w:val="00384F83"/>
    <w:rsid w:val="00390020"/>
    <w:rsid w:val="003914ED"/>
    <w:rsid w:val="003922B1"/>
    <w:rsid w:val="0039275F"/>
    <w:rsid w:val="00395443"/>
    <w:rsid w:val="00396CB5"/>
    <w:rsid w:val="003A4B91"/>
    <w:rsid w:val="003A4BB4"/>
    <w:rsid w:val="003A57BA"/>
    <w:rsid w:val="003A7E02"/>
    <w:rsid w:val="003B0CC1"/>
    <w:rsid w:val="003B1C1F"/>
    <w:rsid w:val="003B2784"/>
    <w:rsid w:val="003B27AA"/>
    <w:rsid w:val="003B4FE1"/>
    <w:rsid w:val="003B5D79"/>
    <w:rsid w:val="003C0943"/>
    <w:rsid w:val="003C2880"/>
    <w:rsid w:val="003C2EF5"/>
    <w:rsid w:val="003C4B01"/>
    <w:rsid w:val="003C58D6"/>
    <w:rsid w:val="003C6038"/>
    <w:rsid w:val="003C68A0"/>
    <w:rsid w:val="003D0EED"/>
    <w:rsid w:val="003D50E1"/>
    <w:rsid w:val="003D65A8"/>
    <w:rsid w:val="003D7147"/>
    <w:rsid w:val="003E2633"/>
    <w:rsid w:val="003E4153"/>
    <w:rsid w:val="003F73ED"/>
    <w:rsid w:val="00403F8A"/>
    <w:rsid w:val="0040548A"/>
    <w:rsid w:val="00410AAC"/>
    <w:rsid w:val="00415147"/>
    <w:rsid w:val="00415F86"/>
    <w:rsid w:val="004169F5"/>
    <w:rsid w:val="004207B6"/>
    <w:rsid w:val="00425AD3"/>
    <w:rsid w:val="00436582"/>
    <w:rsid w:val="00440BAB"/>
    <w:rsid w:val="00441F68"/>
    <w:rsid w:val="004425CF"/>
    <w:rsid w:val="00442F71"/>
    <w:rsid w:val="004457E0"/>
    <w:rsid w:val="00445D04"/>
    <w:rsid w:val="00450A2F"/>
    <w:rsid w:val="00454806"/>
    <w:rsid w:val="00456315"/>
    <w:rsid w:val="0045694D"/>
    <w:rsid w:val="00457487"/>
    <w:rsid w:val="00460F6D"/>
    <w:rsid w:val="0046167B"/>
    <w:rsid w:val="004631C5"/>
    <w:rsid w:val="0046457F"/>
    <w:rsid w:val="00466223"/>
    <w:rsid w:val="00466C4D"/>
    <w:rsid w:val="00473B6F"/>
    <w:rsid w:val="00481E88"/>
    <w:rsid w:val="00481F77"/>
    <w:rsid w:val="00492DF4"/>
    <w:rsid w:val="0049494C"/>
    <w:rsid w:val="00497DFD"/>
    <w:rsid w:val="004A5AB5"/>
    <w:rsid w:val="004A604A"/>
    <w:rsid w:val="004A60A6"/>
    <w:rsid w:val="004A6E64"/>
    <w:rsid w:val="004B055B"/>
    <w:rsid w:val="004B24B0"/>
    <w:rsid w:val="004B4854"/>
    <w:rsid w:val="004C161D"/>
    <w:rsid w:val="004C538F"/>
    <w:rsid w:val="004C5CEA"/>
    <w:rsid w:val="004C6A6E"/>
    <w:rsid w:val="004C7346"/>
    <w:rsid w:val="004D53C4"/>
    <w:rsid w:val="004E050D"/>
    <w:rsid w:val="004E1F1B"/>
    <w:rsid w:val="004F0FE7"/>
    <w:rsid w:val="004F588C"/>
    <w:rsid w:val="00500800"/>
    <w:rsid w:val="00504A2C"/>
    <w:rsid w:val="00506058"/>
    <w:rsid w:val="00516414"/>
    <w:rsid w:val="005165EC"/>
    <w:rsid w:val="00526C9F"/>
    <w:rsid w:val="005272C1"/>
    <w:rsid w:val="00537083"/>
    <w:rsid w:val="005404A0"/>
    <w:rsid w:val="00542D48"/>
    <w:rsid w:val="00543E86"/>
    <w:rsid w:val="00546789"/>
    <w:rsid w:val="00547595"/>
    <w:rsid w:val="00551E58"/>
    <w:rsid w:val="005524DA"/>
    <w:rsid w:val="005525F0"/>
    <w:rsid w:val="005543D7"/>
    <w:rsid w:val="00564527"/>
    <w:rsid w:val="00564EED"/>
    <w:rsid w:val="005756F0"/>
    <w:rsid w:val="00576497"/>
    <w:rsid w:val="00582AF3"/>
    <w:rsid w:val="00585D45"/>
    <w:rsid w:val="00594D1A"/>
    <w:rsid w:val="005A221E"/>
    <w:rsid w:val="005A4646"/>
    <w:rsid w:val="005B06E5"/>
    <w:rsid w:val="005B11A9"/>
    <w:rsid w:val="005B30EB"/>
    <w:rsid w:val="005B7EDD"/>
    <w:rsid w:val="005C298D"/>
    <w:rsid w:val="005E1528"/>
    <w:rsid w:val="005E1573"/>
    <w:rsid w:val="005E1892"/>
    <w:rsid w:val="005E2BCE"/>
    <w:rsid w:val="005E77C5"/>
    <w:rsid w:val="005F1475"/>
    <w:rsid w:val="005F7F37"/>
    <w:rsid w:val="00605CDD"/>
    <w:rsid w:val="00606CC5"/>
    <w:rsid w:val="006101BA"/>
    <w:rsid w:val="00611815"/>
    <w:rsid w:val="00611CC0"/>
    <w:rsid w:val="00613290"/>
    <w:rsid w:val="00614B8D"/>
    <w:rsid w:val="00615E2D"/>
    <w:rsid w:val="006232BF"/>
    <w:rsid w:val="00625ADB"/>
    <w:rsid w:val="006357ED"/>
    <w:rsid w:val="00640DAE"/>
    <w:rsid w:val="00642A94"/>
    <w:rsid w:val="0064330E"/>
    <w:rsid w:val="0064417B"/>
    <w:rsid w:val="006460C4"/>
    <w:rsid w:val="00650378"/>
    <w:rsid w:val="00650C2F"/>
    <w:rsid w:val="006521E8"/>
    <w:rsid w:val="00653B87"/>
    <w:rsid w:val="00657982"/>
    <w:rsid w:val="0066238F"/>
    <w:rsid w:val="006639AD"/>
    <w:rsid w:val="00663A6E"/>
    <w:rsid w:val="00664489"/>
    <w:rsid w:val="006670D6"/>
    <w:rsid w:val="00675325"/>
    <w:rsid w:val="00675740"/>
    <w:rsid w:val="006800AA"/>
    <w:rsid w:val="006918A9"/>
    <w:rsid w:val="00691D9F"/>
    <w:rsid w:val="006963AF"/>
    <w:rsid w:val="006A1CC8"/>
    <w:rsid w:val="006A2748"/>
    <w:rsid w:val="006A2D94"/>
    <w:rsid w:val="006B1115"/>
    <w:rsid w:val="006B1B53"/>
    <w:rsid w:val="006C03FD"/>
    <w:rsid w:val="006C0518"/>
    <w:rsid w:val="006C3805"/>
    <w:rsid w:val="006D2DF8"/>
    <w:rsid w:val="006D2EC9"/>
    <w:rsid w:val="006D32D8"/>
    <w:rsid w:val="006E2221"/>
    <w:rsid w:val="006E508E"/>
    <w:rsid w:val="006E52A2"/>
    <w:rsid w:val="006E66A4"/>
    <w:rsid w:val="006F0349"/>
    <w:rsid w:val="006F2134"/>
    <w:rsid w:val="006F707B"/>
    <w:rsid w:val="0070106D"/>
    <w:rsid w:val="00712299"/>
    <w:rsid w:val="00712643"/>
    <w:rsid w:val="007136BE"/>
    <w:rsid w:val="00716193"/>
    <w:rsid w:val="007208DB"/>
    <w:rsid w:val="00726391"/>
    <w:rsid w:val="007273D4"/>
    <w:rsid w:val="007276AE"/>
    <w:rsid w:val="00740991"/>
    <w:rsid w:val="00743E8B"/>
    <w:rsid w:val="00745DD1"/>
    <w:rsid w:val="0075616F"/>
    <w:rsid w:val="007632F8"/>
    <w:rsid w:val="007645BA"/>
    <w:rsid w:val="00764BF0"/>
    <w:rsid w:val="0076785E"/>
    <w:rsid w:val="00770234"/>
    <w:rsid w:val="00770E7D"/>
    <w:rsid w:val="007717EE"/>
    <w:rsid w:val="007767F9"/>
    <w:rsid w:val="00777176"/>
    <w:rsid w:val="00782DB4"/>
    <w:rsid w:val="00783AA3"/>
    <w:rsid w:val="00786C53"/>
    <w:rsid w:val="00787F92"/>
    <w:rsid w:val="007A112B"/>
    <w:rsid w:val="007A405F"/>
    <w:rsid w:val="007B08F1"/>
    <w:rsid w:val="007B3EBF"/>
    <w:rsid w:val="007B4942"/>
    <w:rsid w:val="007B5097"/>
    <w:rsid w:val="007B76FD"/>
    <w:rsid w:val="007C369A"/>
    <w:rsid w:val="007C3946"/>
    <w:rsid w:val="007C4EAA"/>
    <w:rsid w:val="007C7C8B"/>
    <w:rsid w:val="007C7E50"/>
    <w:rsid w:val="007D0689"/>
    <w:rsid w:val="007E0FCA"/>
    <w:rsid w:val="007E1B7F"/>
    <w:rsid w:val="007E41CD"/>
    <w:rsid w:val="007E542E"/>
    <w:rsid w:val="007E55C6"/>
    <w:rsid w:val="007F2B43"/>
    <w:rsid w:val="007F53CC"/>
    <w:rsid w:val="008045A4"/>
    <w:rsid w:val="00807CE1"/>
    <w:rsid w:val="008103CE"/>
    <w:rsid w:val="0081194D"/>
    <w:rsid w:val="008119E2"/>
    <w:rsid w:val="00812233"/>
    <w:rsid w:val="00812744"/>
    <w:rsid w:val="00812B17"/>
    <w:rsid w:val="00820EDA"/>
    <w:rsid w:val="00836FDA"/>
    <w:rsid w:val="00841830"/>
    <w:rsid w:val="008444D0"/>
    <w:rsid w:val="0084599A"/>
    <w:rsid w:val="00845A56"/>
    <w:rsid w:val="0084746A"/>
    <w:rsid w:val="00847A30"/>
    <w:rsid w:val="008508A8"/>
    <w:rsid w:val="00855366"/>
    <w:rsid w:val="00856944"/>
    <w:rsid w:val="0086144B"/>
    <w:rsid w:val="00865485"/>
    <w:rsid w:val="0086692D"/>
    <w:rsid w:val="008762A1"/>
    <w:rsid w:val="008808A5"/>
    <w:rsid w:val="0088172E"/>
    <w:rsid w:val="00883CF2"/>
    <w:rsid w:val="008846CA"/>
    <w:rsid w:val="00891874"/>
    <w:rsid w:val="00892496"/>
    <w:rsid w:val="00893DC1"/>
    <w:rsid w:val="008954E5"/>
    <w:rsid w:val="00897115"/>
    <w:rsid w:val="008A42EA"/>
    <w:rsid w:val="008A4362"/>
    <w:rsid w:val="008B055C"/>
    <w:rsid w:val="008B3BAE"/>
    <w:rsid w:val="008B766C"/>
    <w:rsid w:val="008C4985"/>
    <w:rsid w:val="008C74B8"/>
    <w:rsid w:val="008D47B6"/>
    <w:rsid w:val="008E0FCA"/>
    <w:rsid w:val="008E421C"/>
    <w:rsid w:val="008E5550"/>
    <w:rsid w:val="008E5B8C"/>
    <w:rsid w:val="008F480A"/>
    <w:rsid w:val="009027EB"/>
    <w:rsid w:val="00904D19"/>
    <w:rsid w:val="009056C8"/>
    <w:rsid w:val="00910FCF"/>
    <w:rsid w:val="00915A46"/>
    <w:rsid w:val="00920161"/>
    <w:rsid w:val="00922412"/>
    <w:rsid w:val="00926B2E"/>
    <w:rsid w:val="009359AA"/>
    <w:rsid w:val="00935A7D"/>
    <w:rsid w:val="00937110"/>
    <w:rsid w:val="009409AC"/>
    <w:rsid w:val="0094115F"/>
    <w:rsid w:val="00941A10"/>
    <w:rsid w:val="00946282"/>
    <w:rsid w:val="009501C1"/>
    <w:rsid w:val="00960DB8"/>
    <w:rsid w:val="00961A10"/>
    <w:rsid w:val="00962EFD"/>
    <w:rsid w:val="0096454E"/>
    <w:rsid w:val="00965B3E"/>
    <w:rsid w:val="00965C76"/>
    <w:rsid w:val="0096628F"/>
    <w:rsid w:val="00972F7D"/>
    <w:rsid w:val="00974E04"/>
    <w:rsid w:val="00977FC0"/>
    <w:rsid w:val="0098247E"/>
    <w:rsid w:val="00982594"/>
    <w:rsid w:val="00983710"/>
    <w:rsid w:val="00997318"/>
    <w:rsid w:val="00997FB0"/>
    <w:rsid w:val="009A5931"/>
    <w:rsid w:val="009B448B"/>
    <w:rsid w:val="009B7B15"/>
    <w:rsid w:val="009D06EF"/>
    <w:rsid w:val="009D34D4"/>
    <w:rsid w:val="009D5242"/>
    <w:rsid w:val="009D75C7"/>
    <w:rsid w:val="009E12B4"/>
    <w:rsid w:val="009E605D"/>
    <w:rsid w:val="009E625B"/>
    <w:rsid w:val="009E6294"/>
    <w:rsid w:val="009E7476"/>
    <w:rsid w:val="009F3B20"/>
    <w:rsid w:val="009F49F4"/>
    <w:rsid w:val="009F7219"/>
    <w:rsid w:val="009F78B1"/>
    <w:rsid w:val="00A056BF"/>
    <w:rsid w:val="00A11818"/>
    <w:rsid w:val="00A128E3"/>
    <w:rsid w:val="00A12A80"/>
    <w:rsid w:val="00A1327D"/>
    <w:rsid w:val="00A1585E"/>
    <w:rsid w:val="00A26594"/>
    <w:rsid w:val="00A318CA"/>
    <w:rsid w:val="00A339E9"/>
    <w:rsid w:val="00A37B2C"/>
    <w:rsid w:val="00A4093C"/>
    <w:rsid w:val="00A4286A"/>
    <w:rsid w:val="00A469C9"/>
    <w:rsid w:val="00A46E60"/>
    <w:rsid w:val="00A53F55"/>
    <w:rsid w:val="00A54793"/>
    <w:rsid w:val="00A567DD"/>
    <w:rsid w:val="00A605A7"/>
    <w:rsid w:val="00A67E16"/>
    <w:rsid w:val="00A7037A"/>
    <w:rsid w:val="00A72AF4"/>
    <w:rsid w:val="00A84E3E"/>
    <w:rsid w:val="00A86A7C"/>
    <w:rsid w:val="00A86AA9"/>
    <w:rsid w:val="00A9366A"/>
    <w:rsid w:val="00AA2BEF"/>
    <w:rsid w:val="00AA4BCA"/>
    <w:rsid w:val="00AA5277"/>
    <w:rsid w:val="00AB4B75"/>
    <w:rsid w:val="00AB5323"/>
    <w:rsid w:val="00AC2B4D"/>
    <w:rsid w:val="00AC4336"/>
    <w:rsid w:val="00AC5604"/>
    <w:rsid w:val="00AE5068"/>
    <w:rsid w:val="00AE7423"/>
    <w:rsid w:val="00AF321A"/>
    <w:rsid w:val="00AF3372"/>
    <w:rsid w:val="00AF6183"/>
    <w:rsid w:val="00AF7438"/>
    <w:rsid w:val="00AF76D1"/>
    <w:rsid w:val="00AF78F3"/>
    <w:rsid w:val="00B06DC1"/>
    <w:rsid w:val="00B1110C"/>
    <w:rsid w:val="00B11D63"/>
    <w:rsid w:val="00B12954"/>
    <w:rsid w:val="00B152B8"/>
    <w:rsid w:val="00B16A4E"/>
    <w:rsid w:val="00B21E1C"/>
    <w:rsid w:val="00B26B98"/>
    <w:rsid w:val="00B26FCE"/>
    <w:rsid w:val="00B3251F"/>
    <w:rsid w:val="00B44B10"/>
    <w:rsid w:val="00B50FDC"/>
    <w:rsid w:val="00B54453"/>
    <w:rsid w:val="00B604B6"/>
    <w:rsid w:val="00B628A9"/>
    <w:rsid w:val="00B62E7C"/>
    <w:rsid w:val="00B64159"/>
    <w:rsid w:val="00B66CC6"/>
    <w:rsid w:val="00B671B8"/>
    <w:rsid w:val="00B81B57"/>
    <w:rsid w:val="00B90AA4"/>
    <w:rsid w:val="00B90EDB"/>
    <w:rsid w:val="00B97281"/>
    <w:rsid w:val="00BA3F47"/>
    <w:rsid w:val="00BB2143"/>
    <w:rsid w:val="00BB3DCF"/>
    <w:rsid w:val="00BB5B28"/>
    <w:rsid w:val="00BC5D13"/>
    <w:rsid w:val="00BC6285"/>
    <w:rsid w:val="00BD6424"/>
    <w:rsid w:val="00BD6745"/>
    <w:rsid w:val="00BE0C7F"/>
    <w:rsid w:val="00BE11A2"/>
    <w:rsid w:val="00BE56E7"/>
    <w:rsid w:val="00BE68E4"/>
    <w:rsid w:val="00BF0FE8"/>
    <w:rsid w:val="00BF2D42"/>
    <w:rsid w:val="00C139EE"/>
    <w:rsid w:val="00C14833"/>
    <w:rsid w:val="00C15BA1"/>
    <w:rsid w:val="00C16561"/>
    <w:rsid w:val="00C16CD4"/>
    <w:rsid w:val="00C23BB4"/>
    <w:rsid w:val="00C263B9"/>
    <w:rsid w:val="00C30A58"/>
    <w:rsid w:val="00C316AF"/>
    <w:rsid w:val="00C320B7"/>
    <w:rsid w:val="00C346F9"/>
    <w:rsid w:val="00C424E3"/>
    <w:rsid w:val="00C4679C"/>
    <w:rsid w:val="00C47CC3"/>
    <w:rsid w:val="00C51EAB"/>
    <w:rsid w:val="00C53212"/>
    <w:rsid w:val="00C561F6"/>
    <w:rsid w:val="00C60F64"/>
    <w:rsid w:val="00C62E91"/>
    <w:rsid w:val="00C65C43"/>
    <w:rsid w:val="00C667DA"/>
    <w:rsid w:val="00C670E9"/>
    <w:rsid w:val="00C70AD8"/>
    <w:rsid w:val="00C7317B"/>
    <w:rsid w:val="00C734CB"/>
    <w:rsid w:val="00C81275"/>
    <w:rsid w:val="00C82613"/>
    <w:rsid w:val="00C97314"/>
    <w:rsid w:val="00CA10CE"/>
    <w:rsid w:val="00CA1939"/>
    <w:rsid w:val="00CA78E5"/>
    <w:rsid w:val="00CB0675"/>
    <w:rsid w:val="00CB2629"/>
    <w:rsid w:val="00CB6A3E"/>
    <w:rsid w:val="00CC01A8"/>
    <w:rsid w:val="00CC2FC4"/>
    <w:rsid w:val="00CC4298"/>
    <w:rsid w:val="00CC615A"/>
    <w:rsid w:val="00CC6358"/>
    <w:rsid w:val="00CC74BF"/>
    <w:rsid w:val="00CC7EE9"/>
    <w:rsid w:val="00CD4BC6"/>
    <w:rsid w:val="00CE254A"/>
    <w:rsid w:val="00CE525E"/>
    <w:rsid w:val="00CE68EE"/>
    <w:rsid w:val="00CE79EA"/>
    <w:rsid w:val="00CF677D"/>
    <w:rsid w:val="00D014AE"/>
    <w:rsid w:val="00D06D86"/>
    <w:rsid w:val="00D10443"/>
    <w:rsid w:val="00D14CEA"/>
    <w:rsid w:val="00D14ED7"/>
    <w:rsid w:val="00D17422"/>
    <w:rsid w:val="00D215A3"/>
    <w:rsid w:val="00D2347C"/>
    <w:rsid w:val="00D23CD7"/>
    <w:rsid w:val="00D23DC5"/>
    <w:rsid w:val="00D27706"/>
    <w:rsid w:val="00D41906"/>
    <w:rsid w:val="00D52BEA"/>
    <w:rsid w:val="00D53BF2"/>
    <w:rsid w:val="00D54FCE"/>
    <w:rsid w:val="00D55580"/>
    <w:rsid w:val="00D56008"/>
    <w:rsid w:val="00D61126"/>
    <w:rsid w:val="00D61334"/>
    <w:rsid w:val="00D62710"/>
    <w:rsid w:val="00D65790"/>
    <w:rsid w:val="00D66CE5"/>
    <w:rsid w:val="00D7097B"/>
    <w:rsid w:val="00D727C3"/>
    <w:rsid w:val="00D73A5E"/>
    <w:rsid w:val="00D762D4"/>
    <w:rsid w:val="00D8072E"/>
    <w:rsid w:val="00D831A8"/>
    <w:rsid w:val="00D83FC6"/>
    <w:rsid w:val="00D858A8"/>
    <w:rsid w:val="00DA6E0F"/>
    <w:rsid w:val="00DA7ED9"/>
    <w:rsid w:val="00DB3AF5"/>
    <w:rsid w:val="00DB4B56"/>
    <w:rsid w:val="00DB74F0"/>
    <w:rsid w:val="00DC0C88"/>
    <w:rsid w:val="00DC50D9"/>
    <w:rsid w:val="00DD1264"/>
    <w:rsid w:val="00DD3A30"/>
    <w:rsid w:val="00DD6A7D"/>
    <w:rsid w:val="00DE10E3"/>
    <w:rsid w:val="00DE1B9E"/>
    <w:rsid w:val="00DE47DB"/>
    <w:rsid w:val="00DE4C61"/>
    <w:rsid w:val="00DE7700"/>
    <w:rsid w:val="00DF045E"/>
    <w:rsid w:val="00DF3BBA"/>
    <w:rsid w:val="00E00704"/>
    <w:rsid w:val="00E01813"/>
    <w:rsid w:val="00E03CC4"/>
    <w:rsid w:val="00E0554B"/>
    <w:rsid w:val="00E104C1"/>
    <w:rsid w:val="00E1286E"/>
    <w:rsid w:val="00E154B6"/>
    <w:rsid w:val="00E253FC"/>
    <w:rsid w:val="00E254FA"/>
    <w:rsid w:val="00E34647"/>
    <w:rsid w:val="00E36650"/>
    <w:rsid w:val="00E37B37"/>
    <w:rsid w:val="00E444BC"/>
    <w:rsid w:val="00E463A2"/>
    <w:rsid w:val="00E471F3"/>
    <w:rsid w:val="00E473DA"/>
    <w:rsid w:val="00E51AB3"/>
    <w:rsid w:val="00E52526"/>
    <w:rsid w:val="00E528C2"/>
    <w:rsid w:val="00E553A6"/>
    <w:rsid w:val="00E55A2E"/>
    <w:rsid w:val="00E6014B"/>
    <w:rsid w:val="00E64004"/>
    <w:rsid w:val="00E74B5D"/>
    <w:rsid w:val="00E76179"/>
    <w:rsid w:val="00E76934"/>
    <w:rsid w:val="00E8125A"/>
    <w:rsid w:val="00E81A96"/>
    <w:rsid w:val="00E84EB4"/>
    <w:rsid w:val="00E85687"/>
    <w:rsid w:val="00E86740"/>
    <w:rsid w:val="00E94E81"/>
    <w:rsid w:val="00E96CED"/>
    <w:rsid w:val="00EA31BF"/>
    <w:rsid w:val="00EB0471"/>
    <w:rsid w:val="00EC41AB"/>
    <w:rsid w:val="00EC48FB"/>
    <w:rsid w:val="00EC5D06"/>
    <w:rsid w:val="00EC6401"/>
    <w:rsid w:val="00ED3EBE"/>
    <w:rsid w:val="00ED4032"/>
    <w:rsid w:val="00ED6910"/>
    <w:rsid w:val="00EE1556"/>
    <w:rsid w:val="00EE2DF3"/>
    <w:rsid w:val="00EE4C73"/>
    <w:rsid w:val="00EE6739"/>
    <w:rsid w:val="00EF3B65"/>
    <w:rsid w:val="00EF6D8B"/>
    <w:rsid w:val="00F006EC"/>
    <w:rsid w:val="00F0187D"/>
    <w:rsid w:val="00F01C2D"/>
    <w:rsid w:val="00F02C7E"/>
    <w:rsid w:val="00F0724B"/>
    <w:rsid w:val="00F07C55"/>
    <w:rsid w:val="00F12A77"/>
    <w:rsid w:val="00F137B5"/>
    <w:rsid w:val="00F146C2"/>
    <w:rsid w:val="00F2428F"/>
    <w:rsid w:val="00F24318"/>
    <w:rsid w:val="00F24B08"/>
    <w:rsid w:val="00F257CA"/>
    <w:rsid w:val="00F309FD"/>
    <w:rsid w:val="00F4317C"/>
    <w:rsid w:val="00F43F91"/>
    <w:rsid w:val="00F45718"/>
    <w:rsid w:val="00F5063B"/>
    <w:rsid w:val="00F55AC6"/>
    <w:rsid w:val="00F56741"/>
    <w:rsid w:val="00F57132"/>
    <w:rsid w:val="00F61913"/>
    <w:rsid w:val="00F65D05"/>
    <w:rsid w:val="00F75B08"/>
    <w:rsid w:val="00F806F1"/>
    <w:rsid w:val="00F809C3"/>
    <w:rsid w:val="00F80EAC"/>
    <w:rsid w:val="00F81AA5"/>
    <w:rsid w:val="00F85308"/>
    <w:rsid w:val="00F872F7"/>
    <w:rsid w:val="00F911EE"/>
    <w:rsid w:val="00F91748"/>
    <w:rsid w:val="00F95F83"/>
    <w:rsid w:val="00FA0C3E"/>
    <w:rsid w:val="00FB208F"/>
    <w:rsid w:val="00FB3C05"/>
    <w:rsid w:val="00FB5153"/>
    <w:rsid w:val="00FB535A"/>
    <w:rsid w:val="00FC0BDA"/>
    <w:rsid w:val="00FC2212"/>
    <w:rsid w:val="00FC353F"/>
    <w:rsid w:val="00FC7970"/>
    <w:rsid w:val="00FE0A1B"/>
    <w:rsid w:val="00FE0FCA"/>
    <w:rsid w:val="00FF54B3"/>
    <w:rsid w:val="00FF5683"/>
    <w:rsid w:val="00FF6984"/>
    <w:rsid w:val="00FF6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D68F7"/>
  <w15:chartTrackingRefBased/>
  <w15:docId w15:val="{81A15899-2A28-46FF-ACFC-A168916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9" w:unhideWhenUsed="1"/>
    <w:lsdException w:name="toc 6" w:semiHidden="1" w:uiPriority="69" w:unhideWhenUsed="1"/>
    <w:lsdException w:name="toc 7" w:uiPriority="39"/>
    <w:lsdException w:name="toc 8" w:semiHidden="1" w:uiPriority="69" w:unhideWhenUsed="1"/>
    <w:lsdException w:name="toc 9" w:semiHidden="1" w:uiPriority="69" w:unhideWhenUsed="1"/>
    <w:lsdException w:name="Normal Indent" w:semiHidden="1"/>
    <w:lsdException w:name="footnote text" w:uiPriority="0" w:qFormat="1"/>
    <w:lsdException w:name="annotation text" w:semiHidden="1"/>
    <w:lsdException w:name="header" w:semiHidden="1" w:uiPriority="0" w:unhideWhenUsed="1"/>
    <w:lsdException w:name="footer" w:semiHidden="1" w:unhideWhenUsed="1"/>
    <w:lsdException w:name="index heading" w:semiHidden="1"/>
    <w:lsdException w:name="caption" w:semiHidden="1" w:uiPriority="41" w:unhideWhenUsed="1" w:qFormat="1"/>
    <w:lsdException w:name="table of figures" w:semiHidden="1" w:unhideWhenUsed="1"/>
    <w:lsdException w:name="envelope address" w:semiHidden="1"/>
    <w:lsdException w:name="envelope return" w:semiHidden="1"/>
    <w:lsdException w:name="footnote reference" w:semiHidden="1" w:uiPriority="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4" w:qFormat="1"/>
    <w:lsdException w:name="Emphasis" w:semiHidden="1" w:uiPriority="4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2" w:qFormat="1"/>
    <w:lsdException w:name="Intense Emphasis" w:semiHidden="1" w:uiPriority="40" w:qFormat="1"/>
    <w:lsdException w:name="Subtle Reference" w:semiHidden="1" w:uiPriority="40" w:qFormat="1"/>
    <w:lsdException w:name="Intense Reference" w:uiPriority="40" w:qFormat="1"/>
    <w:lsdException w:name="Book Title" w:semiHidden="1" w:uiPriority="40"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uiPriority w:val="4"/>
    <w:semiHidden/>
    <w:qFormat/>
    <w:rsid w:val="002E6B9F"/>
  </w:style>
  <w:style w:type="paragraph" w:styleId="berschrift1">
    <w:name w:val="heading 1"/>
    <w:next w:val="I-Standardtext"/>
    <w:link w:val="berschrift1Zchn"/>
    <w:uiPriority w:val="19"/>
    <w:qFormat/>
    <w:rsid w:val="005404A0"/>
    <w:pPr>
      <w:keepNext/>
      <w:keepLines/>
      <w:numPr>
        <w:numId w:val="17"/>
      </w:numPr>
      <w:spacing w:before="480"/>
      <w:jc w:val="both"/>
      <w:outlineLvl w:val="0"/>
    </w:pPr>
    <w:rPr>
      <w:rFonts w:asciiTheme="majorHAnsi" w:eastAsiaTheme="majorEastAsia" w:hAnsiTheme="majorHAnsi" w:cstheme="majorBidi"/>
      <w:b/>
      <w:color w:val="006AA4"/>
      <w:sz w:val="24"/>
      <w:szCs w:val="32"/>
    </w:rPr>
  </w:style>
  <w:style w:type="paragraph" w:styleId="berschrift2">
    <w:name w:val="heading 2"/>
    <w:next w:val="I-Standardtext"/>
    <w:link w:val="berschrift2Zchn"/>
    <w:uiPriority w:val="19"/>
    <w:qFormat/>
    <w:rsid w:val="005404A0"/>
    <w:pPr>
      <w:keepNext/>
      <w:keepLines/>
      <w:numPr>
        <w:ilvl w:val="1"/>
        <w:numId w:val="17"/>
      </w:numPr>
      <w:spacing w:before="360"/>
      <w:jc w:val="both"/>
      <w:outlineLvl w:val="1"/>
    </w:pPr>
    <w:rPr>
      <w:rFonts w:asciiTheme="majorHAnsi" w:eastAsiaTheme="majorEastAsia" w:hAnsiTheme="majorHAnsi" w:cstheme="majorBidi"/>
      <w:b/>
      <w:color w:val="006AA4"/>
      <w:sz w:val="24"/>
      <w:szCs w:val="26"/>
    </w:rPr>
  </w:style>
  <w:style w:type="paragraph" w:styleId="berschrift3">
    <w:name w:val="heading 3"/>
    <w:next w:val="I-Standardtext"/>
    <w:link w:val="berschrift3Zchn"/>
    <w:uiPriority w:val="19"/>
    <w:qFormat/>
    <w:rsid w:val="005404A0"/>
    <w:pPr>
      <w:keepNext/>
      <w:keepLines/>
      <w:numPr>
        <w:ilvl w:val="2"/>
        <w:numId w:val="17"/>
      </w:numPr>
      <w:spacing w:before="360"/>
      <w:jc w:val="both"/>
      <w:outlineLvl w:val="2"/>
    </w:pPr>
    <w:rPr>
      <w:rFonts w:asciiTheme="majorHAnsi" w:eastAsiaTheme="majorEastAsia" w:hAnsiTheme="majorHAnsi" w:cstheme="majorBidi"/>
      <w:b/>
      <w:szCs w:val="24"/>
    </w:rPr>
  </w:style>
  <w:style w:type="paragraph" w:styleId="berschrift4">
    <w:name w:val="heading 4"/>
    <w:next w:val="I-Standardtext"/>
    <w:link w:val="berschrift4Zchn"/>
    <w:uiPriority w:val="19"/>
    <w:unhideWhenUsed/>
    <w:qFormat/>
    <w:rsid w:val="005404A0"/>
    <w:pPr>
      <w:keepNext/>
      <w:keepLines/>
      <w:numPr>
        <w:ilvl w:val="3"/>
        <w:numId w:val="17"/>
      </w:numPr>
      <w:spacing w:before="360"/>
      <w:jc w:val="both"/>
      <w:outlineLvl w:val="3"/>
    </w:pPr>
    <w:rPr>
      <w:rFonts w:asciiTheme="majorHAnsi" w:eastAsiaTheme="majorEastAsia" w:hAnsiTheme="majorHAnsi" w:cstheme="majorBidi"/>
      <w:b/>
      <w:iCs/>
    </w:rPr>
  </w:style>
  <w:style w:type="paragraph" w:styleId="berschrift5">
    <w:name w:val="heading 5"/>
    <w:next w:val="I-Standardtext"/>
    <w:link w:val="berschrift5Zchn"/>
    <w:uiPriority w:val="19"/>
    <w:unhideWhenUsed/>
    <w:qFormat/>
    <w:rsid w:val="005404A0"/>
    <w:pPr>
      <w:keepNext/>
      <w:keepLines/>
      <w:spacing w:before="360"/>
      <w:jc w:val="both"/>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9"/>
    <w:semiHidden/>
    <w:qFormat/>
    <w:rsid w:val="00D10443"/>
    <w:pPr>
      <w:keepNext/>
      <w:keepLines/>
      <w:numPr>
        <w:ilvl w:val="5"/>
        <w:numId w:val="17"/>
      </w:numPr>
      <w:spacing w:before="40" w:after="0"/>
      <w:outlineLvl w:val="5"/>
    </w:pPr>
    <w:rPr>
      <w:rFonts w:asciiTheme="majorHAnsi" w:eastAsiaTheme="majorEastAsia" w:hAnsiTheme="majorHAnsi" w:cstheme="majorBidi"/>
      <w:color w:val="003451" w:themeColor="accent1" w:themeShade="7F"/>
    </w:rPr>
  </w:style>
  <w:style w:type="paragraph" w:styleId="berschrift7">
    <w:name w:val="heading 7"/>
    <w:basedOn w:val="Standard"/>
    <w:next w:val="Standard"/>
    <w:link w:val="berschrift7Zchn"/>
    <w:uiPriority w:val="19"/>
    <w:semiHidden/>
    <w:qFormat/>
    <w:rsid w:val="00F61913"/>
    <w:pPr>
      <w:keepNext/>
      <w:keepLines/>
      <w:numPr>
        <w:ilvl w:val="6"/>
        <w:numId w:val="17"/>
      </w:numPr>
      <w:spacing w:before="40" w:after="0"/>
      <w:outlineLvl w:val="6"/>
    </w:pPr>
    <w:rPr>
      <w:rFonts w:asciiTheme="majorHAnsi" w:eastAsiaTheme="majorEastAsia" w:hAnsiTheme="majorHAnsi" w:cstheme="majorBidi"/>
      <w:iCs/>
      <w:color w:val="003451" w:themeColor="accent1" w:themeShade="7F"/>
    </w:rPr>
  </w:style>
  <w:style w:type="paragraph" w:styleId="berschrift8">
    <w:name w:val="heading 8"/>
    <w:basedOn w:val="Standard"/>
    <w:next w:val="Standard"/>
    <w:link w:val="berschrift8Zchn"/>
    <w:uiPriority w:val="19"/>
    <w:semiHidden/>
    <w:qFormat/>
    <w:rsid w:val="00F61913"/>
    <w:pPr>
      <w:keepNext/>
      <w:keepLines/>
      <w:numPr>
        <w:ilvl w:val="7"/>
        <w:numId w:val="17"/>
      </w:numPr>
      <w:spacing w:before="40" w:after="0"/>
      <w:outlineLvl w:val="7"/>
    </w:pPr>
    <w:rPr>
      <w:rFonts w:asciiTheme="majorHAnsi" w:eastAsiaTheme="majorEastAsia" w:hAnsiTheme="majorHAnsi" w:cstheme="majorBidi"/>
      <w:color w:val="004E7A" w:themeColor="accent1" w:themeShade="BF"/>
      <w:szCs w:val="21"/>
    </w:rPr>
  </w:style>
  <w:style w:type="paragraph" w:styleId="berschrift9">
    <w:name w:val="heading 9"/>
    <w:basedOn w:val="Standard"/>
    <w:next w:val="Standard"/>
    <w:link w:val="berschrift9Zchn"/>
    <w:uiPriority w:val="19"/>
    <w:semiHidden/>
    <w:qFormat/>
    <w:rsid w:val="00F61913"/>
    <w:pPr>
      <w:keepNext/>
      <w:keepLines/>
      <w:numPr>
        <w:ilvl w:val="8"/>
        <w:numId w:val="17"/>
      </w:numPr>
      <w:spacing w:before="40" w:after="0"/>
      <w:outlineLvl w:val="8"/>
    </w:pPr>
    <w:rPr>
      <w:rFonts w:asciiTheme="majorHAnsi" w:eastAsiaTheme="majorEastAsia" w:hAnsiTheme="majorHAnsi" w:cstheme="majorBidi"/>
      <w:iCs/>
      <w:color w:val="004E7A"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I-Standardtext"/>
    <w:uiPriority w:val="41"/>
    <w:qFormat/>
    <w:rsid w:val="008762A1"/>
    <w:pPr>
      <w:pBdr>
        <w:top w:val="single" w:sz="4" w:space="8" w:color="006AA4"/>
      </w:pBdr>
      <w:tabs>
        <w:tab w:val="left" w:pos="1871"/>
      </w:tabs>
      <w:spacing w:before="120" w:line="280" w:lineRule="atLeast"/>
      <w:ind w:left="1871" w:hanging="1871"/>
    </w:pPr>
    <w:rPr>
      <w:b/>
      <w:iCs/>
      <w:color w:val="006AA4"/>
      <w:szCs w:val="18"/>
    </w:rPr>
  </w:style>
  <w:style w:type="table" w:styleId="Tabellenraster">
    <w:name w:val="Table Grid"/>
    <w:basedOn w:val="NormaleTabelle"/>
    <w:uiPriority w:val="59"/>
    <w:rsid w:val="0046167B"/>
    <w:pPr>
      <w:keepNext/>
      <w:keepLine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6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A4"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A4" w:themeFill="accent1"/>
      </w:tcPr>
    </w:tblStylePr>
    <w:tblStylePr w:type="band1Vert">
      <w:tblPr/>
      <w:tcPr>
        <w:shd w:val="clear" w:color="auto" w:fill="74CDFF" w:themeFill="accent1" w:themeFillTint="66"/>
      </w:tcPr>
    </w:tblStylePr>
    <w:tblStylePr w:type="band1Horz">
      <w:tblPr/>
      <w:tcPr>
        <w:shd w:val="clear" w:color="auto" w:fill="74CDFF" w:themeFill="accent1" w:themeFillTint="66"/>
      </w:tcPr>
    </w:tblStylePr>
  </w:style>
  <w:style w:type="paragraph" w:customStyle="1" w:styleId="TabelleHeader2">
    <w:name w:val="Tabelle Header → 2"/>
    <w:uiPriority w:val="99"/>
    <w:qFormat/>
    <w:rsid w:val="0019291A"/>
    <w:pPr>
      <w:keepLines/>
      <w:spacing w:after="0"/>
    </w:pPr>
    <w:rPr>
      <w:b/>
      <w:bCs/>
      <w:sz w:val="20"/>
    </w:rPr>
  </w:style>
  <w:style w:type="paragraph" w:styleId="Titel">
    <w:name w:val="Title"/>
    <w:basedOn w:val="Standard"/>
    <w:next w:val="Standard"/>
    <w:link w:val="TitelZchn"/>
    <w:uiPriority w:val="94"/>
    <w:semiHidden/>
    <w:qFormat/>
    <w:rsid w:val="006D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4"/>
    <w:semiHidden/>
    <w:rsid w:val="00582AF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94"/>
    <w:semiHidden/>
    <w:qFormat/>
    <w:rsid w:val="006D2E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94"/>
    <w:semiHidden/>
    <w:rsid w:val="00582AF3"/>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19"/>
    <w:rsid w:val="005404A0"/>
    <w:rPr>
      <w:rFonts w:asciiTheme="majorHAnsi" w:eastAsiaTheme="majorEastAsia" w:hAnsiTheme="majorHAnsi" w:cstheme="majorBidi"/>
      <w:b/>
      <w:color w:val="006AA4"/>
      <w:sz w:val="24"/>
      <w:szCs w:val="32"/>
    </w:rPr>
  </w:style>
  <w:style w:type="character" w:customStyle="1" w:styleId="berschrift2Zchn">
    <w:name w:val="Überschrift 2 Zchn"/>
    <w:basedOn w:val="Absatz-Standardschriftart"/>
    <w:link w:val="berschrift2"/>
    <w:uiPriority w:val="19"/>
    <w:rsid w:val="005404A0"/>
    <w:rPr>
      <w:rFonts w:asciiTheme="majorHAnsi" w:eastAsiaTheme="majorEastAsia" w:hAnsiTheme="majorHAnsi" w:cstheme="majorBidi"/>
      <w:b/>
      <w:color w:val="006AA4"/>
      <w:sz w:val="24"/>
      <w:szCs w:val="26"/>
    </w:rPr>
  </w:style>
  <w:style w:type="paragraph" w:styleId="IntensivesZitat">
    <w:name w:val="Intense Quote"/>
    <w:basedOn w:val="Standard"/>
    <w:next w:val="Standard"/>
    <w:link w:val="IntensivesZitatZchn"/>
    <w:uiPriority w:val="40"/>
    <w:semiHidden/>
    <w:qFormat/>
    <w:rsid w:val="006D2EC9"/>
    <w:pPr>
      <w:pBdr>
        <w:top w:val="single" w:sz="4" w:space="10" w:color="006AA4" w:themeColor="accent1"/>
        <w:bottom w:val="single" w:sz="4" w:space="10" w:color="006AA4" w:themeColor="accent1"/>
      </w:pBdr>
      <w:spacing w:before="360" w:after="360"/>
      <w:ind w:left="864" w:right="864"/>
      <w:jc w:val="center"/>
    </w:pPr>
    <w:rPr>
      <w:i/>
      <w:iCs/>
      <w:color w:val="006AA4" w:themeColor="accent1"/>
    </w:rPr>
  </w:style>
  <w:style w:type="character" w:customStyle="1" w:styleId="IntensivesZitatZchn">
    <w:name w:val="Intensives Zitat Zchn"/>
    <w:basedOn w:val="Absatz-Standardschriftart"/>
    <w:link w:val="IntensivesZitat"/>
    <w:uiPriority w:val="40"/>
    <w:semiHidden/>
    <w:rsid w:val="003B5D79"/>
    <w:rPr>
      <w:i/>
      <w:iCs/>
      <w:color w:val="006AA4" w:themeColor="accent1"/>
    </w:rPr>
  </w:style>
  <w:style w:type="character" w:customStyle="1" w:styleId="berschrift3Zchn">
    <w:name w:val="Überschrift 3 Zchn"/>
    <w:basedOn w:val="Absatz-Standardschriftart"/>
    <w:link w:val="berschrift3"/>
    <w:uiPriority w:val="19"/>
    <w:rsid w:val="005404A0"/>
    <w:rPr>
      <w:rFonts w:asciiTheme="majorHAnsi" w:eastAsiaTheme="majorEastAsia" w:hAnsiTheme="majorHAnsi" w:cstheme="majorBidi"/>
      <w:b/>
      <w:szCs w:val="24"/>
    </w:rPr>
  </w:style>
  <w:style w:type="paragraph" w:styleId="Kopfzeile">
    <w:name w:val="header"/>
    <w:basedOn w:val="Standard"/>
    <w:link w:val="KopfzeileZchn"/>
    <w:uiPriority w:val="95"/>
    <w:semiHidden/>
    <w:rsid w:val="00275AD9"/>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5"/>
    <w:semiHidden/>
    <w:rsid w:val="00E528C2"/>
    <w:rPr>
      <w:sz w:val="18"/>
    </w:rPr>
  </w:style>
  <w:style w:type="paragraph" w:styleId="Fuzeile">
    <w:name w:val="footer"/>
    <w:basedOn w:val="Standard"/>
    <w:link w:val="FuzeileZchn"/>
    <w:uiPriority w:val="95"/>
    <w:semiHidden/>
    <w:rsid w:val="001F0553"/>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5"/>
    <w:semiHidden/>
    <w:rsid w:val="00E528C2"/>
    <w:rPr>
      <w:sz w:val="18"/>
    </w:rPr>
  </w:style>
  <w:style w:type="paragraph" w:customStyle="1" w:styleId="TabelleHeader1zentriert">
    <w:name w:val="Tabelle Header ↓ 1 zentriert"/>
    <w:uiPriority w:val="99"/>
    <w:semiHidden/>
    <w:qFormat/>
    <w:rsid w:val="0001532D"/>
    <w:pPr>
      <w:keepLines/>
      <w:spacing w:after="0"/>
      <w:jc w:val="center"/>
    </w:pPr>
    <w:rPr>
      <w:b/>
      <w:bCs/>
      <w:sz w:val="20"/>
    </w:rPr>
  </w:style>
  <w:style w:type="paragraph" w:customStyle="1" w:styleId="TabelleHeader1">
    <w:name w:val="Tabelle Header → 1"/>
    <w:uiPriority w:val="99"/>
    <w:semiHidden/>
    <w:qFormat/>
    <w:rsid w:val="009B7B15"/>
    <w:pPr>
      <w:keepLines/>
      <w:spacing w:after="0"/>
    </w:pPr>
    <w:rPr>
      <w:rFonts w:ascii="Arial" w:hAnsi="Arial"/>
      <w:b/>
      <w:sz w:val="20"/>
    </w:rPr>
  </w:style>
  <w:style w:type="paragraph" w:customStyle="1" w:styleId="TabelleHeader3">
    <w:name w:val="Tabelle Header → 3"/>
    <w:basedOn w:val="Standard"/>
    <w:uiPriority w:val="99"/>
    <w:semiHidden/>
    <w:qFormat/>
    <w:rsid w:val="0019291A"/>
    <w:pPr>
      <w:keepNext/>
      <w:keepLines/>
      <w:spacing w:after="0"/>
    </w:pPr>
    <w:rPr>
      <w:b/>
      <w:sz w:val="20"/>
    </w:rPr>
  </w:style>
  <w:style w:type="paragraph" w:customStyle="1" w:styleId="TabelleHeader4">
    <w:name w:val="Tabelle Header → 4"/>
    <w:basedOn w:val="Standard"/>
    <w:uiPriority w:val="99"/>
    <w:semiHidden/>
    <w:qFormat/>
    <w:rsid w:val="0001532D"/>
    <w:pPr>
      <w:keepLines/>
      <w:spacing w:after="0"/>
    </w:pPr>
    <w:rPr>
      <w:b/>
      <w:sz w:val="20"/>
    </w:rPr>
  </w:style>
  <w:style w:type="paragraph" w:customStyle="1" w:styleId="TabelleHeader5">
    <w:name w:val="Tabelle Header → 5"/>
    <w:basedOn w:val="Standard"/>
    <w:uiPriority w:val="99"/>
    <w:semiHidden/>
    <w:qFormat/>
    <w:rsid w:val="0001532D"/>
    <w:pPr>
      <w:keepLines/>
      <w:spacing w:after="0"/>
    </w:pPr>
    <w:rPr>
      <w:b/>
      <w:sz w:val="20"/>
    </w:rPr>
  </w:style>
  <w:style w:type="paragraph" w:customStyle="1" w:styleId="TabelleHeader2zentriert">
    <w:name w:val="Tabelle Header ↓ 2 zentriert"/>
    <w:uiPriority w:val="99"/>
    <w:semiHidden/>
    <w:qFormat/>
    <w:rsid w:val="0001532D"/>
    <w:pPr>
      <w:keepLines/>
      <w:spacing w:after="0"/>
      <w:jc w:val="center"/>
    </w:pPr>
    <w:rPr>
      <w:b/>
      <w:sz w:val="20"/>
    </w:rPr>
  </w:style>
  <w:style w:type="paragraph" w:customStyle="1" w:styleId="TabelleHeader3linksbndig">
    <w:name w:val="Tabelle Header ↓ 3 linksbündig"/>
    <w:uiPriority w:val="99"/>
    <w:semiHidden/>
    <w:qFormat/>
    <w:rsid w:val="0001532D"/>
    <w:pPr>
      <w:keepLines/>
      <w:spacing w:after="0"/>
    </w:pPr>
    <w:rPr>
      <w:b/>
      <w:sz w:val="20"/>
    </w:rPr>
  </w:style>
  <w:style w:type="paragraph" w:customStyle="1" w:styleId="TabelleHeader40">
    <w:name w:val="Tabelle Header ↓ 4"/>
    <w:uiPriority w:val="99"/>
    <w:semiHidden/>
    <w:qFormat/>
    <w:rsid w:val="0001532D"/>
    <w:pPr>
      <w:keepLines/>
      <w:spacing w:after="0"/>
    </w:pPr>
    <w:rPr>
      <w:b/>
      <w:sz w:val="20"/>
    </w:rPr>
  </w:style>
  <w:style w:type="paragraph" w:customStyle="1" w:styleId="TabelleHeader50">
    <w:name w:val="Tabelle Header ↓ 5"/>
    <w:uiPriority w:val="99"/>
    <w:semiHidden/>
    <w:qFormat/>
    <w:rsid w:val="0001532D"/>
    <w:pPr>
      <w:keepLines/>
      <w:spacing w:after="0"/>
    </w:pPr>
    <w:rPr>
      <w:b/>
      <w:sz w:val="20"/>
    </w:rPr>
  </w:style>
  <w:style w:type="paragraph" w:customStyle="1" w:styleId="TabelleHeader2nur1Spalte">
    <w:name w:val="Tabelle Header ↓ 2 nur 1. Spalte"/>
    <w:uiPriority w:val="99"/>
    <w:semiHidden/>
    <w:qFormat/>
    <w:rsid w:val="0001532D"/>
    <w:pPr>
      <w:keepLines/>
      <w:spacing w:after="0"/>
    </w:pPr>
    <w:rPr>
      <w:b/>
      <w:sz w:val="20"/>
    </w:rPr>
  </w:style>
  <w:style w:type="paragraph" w:customStyle="1" w:styleId="TabelleHeader3nur1Spalte">
    <w:name w:val="Tabelle Header ↓ 3 nur 1. Spalte"/>
    <w:basedOn w:val="Standard"/>
    <w:uiPriority w:val="99"/>
    <w:semiHidden/>
    <w:qFormat/>
    <w:rsid w:val="009B7B15"/>
    <w:pPr>
      <w:keepLines/>
      <w:spacing w:after="0"/>
    </w:pPr>
    <w:rPr>
      <w:b/>
      <w:sz w:val="20"/>
    </w:rPr>
  </w:style>
  <w:style w:type="paragraph" w:customStyle="1" w:styleId="TabellentextrechtsbndigI">
    <w:name w:val="Tabellentext_rechtsbündig_ÖI"/>
    <w:uiPriority w:val="96"/>
    <w:unhideWhenUsed/>
    <w:qFormat/>
    <w:rsid w:val="00AC5604"/>
    <w:pPr>
      <w:spacing w:after="0" w:line="240" w:lineRule="auto"/>
      <w:jc w:val="right"/>
    </w:pPr>
    <w:rPr>
      <w:sz w:val="20"/>
    </w:rPr>
  </w:style>
  <w:style w:type="paragraph" w:styleId="Liste">
    <w:name w:val="List"/>
    <w:basedOn w:val="Standard"/>
    <w:uiPriority w:val="29"/>
    <w:semiHidden/>
    <w:rsid w:val="008E0FCA"/>
    <w:pPr>
      <w:keepNext/>
      <w:keepLines/>
      <w:numPr>
        <w:numId w:val="14"/>
      </w:numPr>
      <w:tabs>
        <w:tab w:val="num" w:pos="360"/>
      </w:tabs>
      <w:ind w:left="0" w:firstLine="0"/>
    </w:pPr>
  </w:style>
  <w:style w:type="paragraph" w:styleId="Liste2">
    <w:name w:val="List 2"/>
    <w:basedOn w:val="Standard"/>
    <w:uiPriority w:val="29"/>
    <w:semiHidden/>
    <w:rsid w:val="008E0FCA"/>
    <w:pPr>
      <w:keepNext/>
      <w:keepLines/>
      <w:numPr>
        <w:ilvl w:val="1"/>
        <w:numId w:val="14"/>
      </w:numPr>
      <w:tabs>
        <w:tab w:val="num" w:pos="360"/>
      </w:tabs>
      <w:ind w:left="0" w:firstLine="0"/>
    </w:pPr>
  </w:style>
  <w:style w:type="paragraph" w:styleId="Liste3">
    <w:name w:val="List 3"/>
    <w:basedOn w:val="Standard"/>
    <w:uiPriority w:val="29"/>
    <w:semiHidden/>
    <w:rsid w:val="008E0FCA"/>
    <w:pPr>
      <w:keepNext/>
      <w:keepLines/>
      <w:numPr>
        <w:ilvl w:val="2"/>
        <w:numId w:val="14"/>
      </w:numPr>
      <w:tabs>
        <w:tab w:val="num" w:pos="360"/>
      </w:tabs>
      <w:ind w:left="851" w:firstLine="0"/>
    </w:pPr>
  </w:style>
  <w:style w:type="paragraph" w:styleId="Liste4">
    <w:name w:val="List 4"/>
    <w:basedOn w:val="Standard"/>
    <w:uiPriority w:val="29"/>
    <w:semiHidden/>
    <w:rsid w:val="008E0FCA"/>
    <w:pPr>
      <w:keepNext/>
      <w:keepLines/>
      <w:numPr>
        <w:ilvl w:val="3"/>
        <w:numId w:val="14"/>
      </w:numPr>
      <w:tabs>
        <w:tab w:val="num" w:pos="360"/>
      </w:tabs>
      <w:ind w:left="1135" w:firstLine="0"/>
    </w:pPr>
  </w:style>
  <w:style w:type="paragraph" w:styleId="Verzeichnis1">
    <w:name w:val="toc 1"/>
    <w:next w:val="Standard"/>
    <w:autoRedefine/>
    <w:uiPriority w:val="39"/>
    <w:semiHidden/>
    <w:rsid w:val="004F0FE7"/>
    <w:pPr>
      <w:tabs>
        <w:tab w:val="left" w:pos="1134"/>
        <w:tab w:val="right" w:pos="9639"/>
      </w:tabs>
      <w:spacing w:before="120" w:after="120"/>
      <w:ind w:left="1134" w:hanging="1134"/>
    </w:pPr>
    <w:rPr>
      <w:b/>
      <w:noProof/>
      <w:color w:val="006AA4"/>
      <w:sz w:val="24"/>
    </w:rPr>
  </w:style>
  <w:style w:type="paragraph" w:styleId="Verzeichnis2">
    <w:name w:val="toc 2"/>
    <w:basedOn w:val="Standard"/>
    <w:next w:val="Standard"/>
    <w:autoRedefine/>
    <w:uiPriority w:val="39"/>
    <w:semiHidden/>
    <w:rsid w:val="00C15BA1"/>
    <w:pPr>
      <w:tabs>
        <w:tab w:val="left" w:pos="1134"/>
        <w:tab w:val="right" w:pos="9639"/>
      </w:tabs>
      <w:spacing w:before="120" w:after="60"/>
      <w:ind w:left="1134" w:hanging="1134"/>
    </w:pPr>
    <w:rPr>
      <w:b/>
    </w:rPr>
  </w:style>
  <w:style w:type="paragraph" w:styleId="Verzeichnis3">
    <w:name w:val="toc 3"/>
    <w:basedOn w:val="Standard"/>
    <w:next w:val="Standard"/>
    <w:autoRedefine/>
    <w:uiPriority w:val="39"/>
    <w:semiHidden/>
    <w:rsid w:val="00C670E9"/>
    <w:pPr>
      <w:tabs>
        <w:tab w:val="left" w:pos="1134"/>
        <w:tab w:val="right" w:pos="9639"/>
      </w:tabs>
      <w:spacing w:before="120" w:after="60"/>
      <w:ind w:left="1134" w:hanging="1134"/>
    </w:pPr>
  </w:style>
  <w:style w:type="character" w:styleId="Hyperlink">
    <w:name w:val="Hyperlink"/>
    <w:basedOn w:val="Absatz-Standardschriftart"/>
    <w:uiPriority w:val="99"/>
    <w:unhideWhenUsed/>
    <w:rsid w:val="00E154B6"/>
    <w:rPr>
      <w:rFonts w:ascii="Arial" w:hAnsi="Arial"/>
      <w:color w:val="006AA4" w:themeColor="hyperlink"/>
      <w:sz w:val="16"/>
      <w:u w:val="single"/>
    </w:rPr>
  </w:style>
  <w:style w:type="character" w:styleId="IntensiverVerweis">
    <w:name w:val="Intense Reference"/>
    <w:basedOn w:val="Absatz-Standardschriftart"/>
    <w:uiPriority w:val="40"/>
    <w:semiHidden/>
    <w:qFormat/>
    <w:rsid w:val="00F80EAC"/>
    <w:rPr>
      <w:b/>
      <w:bCs/>
      <w:smallCaps/>
      <w:color w:val="006AA4" w:themeColor="accent1"/>
      <w:spacing w:val="5"/>
    </w:rPr>
  </w:style>
  <w:style w:type="character" w:styleId="NichtaufgelsteErwhnung">
    <w:name w:val="Unresolved Mention"/>
    <w:basedOn w:val="Absatz-Standardschriftart"/>
    <w:uiPriority w:val="99"/>
    <w:semiHidden/>
    <w:rsid w:val="00D83FC6"/>
    <w:rPr>
      <w:color w:val="605E5C"/>
      <w:shd w:val="clear" w:color="auto" w:fill="E1DFDD"/>
    </w:rPr>
  </w:style>
  <w:style w:type="paragraph" w:styleId="Listennummer">
    <w:name w:val="List Number"/>
    <w:basedOn w:val="Standard"/>
    <w:uiPriority w:val="29"/>
    <w:semiHidden/>
    <w:rsid w:val="000C1360"/>
    <w:pPr>
      <w:keepNext/>
      <w:keepLines/>
      <w:numPr>
        <w:numId w:val="15"/>
      </w:numPr>
    </w:pPr>
  </w:style>
  <w:style w:type="paragraph" w:styleId="Listennummer2">
    <w:name w:val="List Number 2"/>
    <w:basedOn w:val="Standard"/>
    <w:uiPriority w:val="29"/>
    <w:semiHidden/>
    <w:rsid w:val="00D10443"/>
    <w:pPr>
      <w:keepNext/>
      <w:keepLines/>
    </w:pPr>
  </w:style>
  <w:style w:type="paragraph" w:styleId="Listenfortsetzung3">
    <w:name w:val="List Continue 3"/>
    <w:basedOn w:val="Standard"/>
    <w:uiPriority w:val="29"/>
    <w:semiHidden/>
    <w:rsid w:val="000C1360"/>
    <w:pPr>
      <w:spacing w:before="120"/>
      <w:ind w:left="680"/>
      <w:contextualSpacing/>
    </w:pPr>
  </w:style>
  <w:style w:type="paragraph" w:styleId="Listenfortsetzung4">
    <w:name w:val="List Continue 4"/>
    <w:basedOn w:val="Standard"/>
    <w:uiPriority w:val="29"/>
    <w:semiHidden/>
    <w:rsid w:val="000C1360"/>
    <w:pPr>
      <w:spacing w:before="120"/>
      <w:ind w:left="907"/>
      <w:contextualSpacing/>
    </w:pPr>
  </w:style>
  <w:style w:type="paragraph" w:styleId="Listenfortsetzung5">
    <w:name w:val="List Continue 5"/>
    <w:basedOn w:val="Standard"/>
    <w:uiPriority w:val="29"/>
    <w:semiHidden/>
    <w:rsid w:val="008E0FCA"/>
    <w:pPr>
      <w:spacing w:before="120"/>
      <w:ind w:left="1418"/>
      <w:contextualSpacing/>
    </w:pPr>
  </w:style>
  <w:style w:type="paragraph" w:styleId="Listennummer3">
    <w:name w:val="List Number 3"/>
    <w:basedOn w:val="Standard"/>
    <w:uiPriority w:val="29"/>
    <w:semiHidden/>
    <w:rsid w:val="008E0FCA"/>
    <w:pPr>
      <w:keepNext/>
      <w:keepLines/>
    </w:pPr>
  </w:style>
  <w:style w:type="paragraph" w:styleId="Listennummer4">
    <w:name w:val="List Number 4"/>
    <w:basedOn w:val="Standard"/>
    <w:uiPriority w:val="29"/>
    <w:semiHidden/>
    <w:rsid w:val="008E0FCA"/>
    <w:pPr>
      <w:keepNext/>
      <w:keepLines/>
    </w:pPr>
  </w:style>
  <w:style w:type="paragraph" w:styleId="Listennummer5">
    <w:name w:val="List Number 5"/>
    <w:basedOn w:val="Standard"/>
    <w:uiPriority w:val="29"/>
    <w:semiHidden/>
    <w:rsid w:val="008E0FCA"/>
    <w:pPr>
      <w:keepNext/>
      <w:keepLines/>
    </w:pPr>
  </w:style>
  <w:style w:type="paragraph" w:styleId="Listenfortsetzung">
    <w:name w:val="List Continue"/>
    <w:basedOn w:val="Standard"/>
    <w:uiPriority w:val="29"/>
    <w:semiHidden/>
    <w:rsid w:val="00D10443"/>
    <w:pPr>
      <w:spacing w:before="120"/>
      <w:ind w:left="227"/>
      <w:contextualSpacing/>
    </w:pPr>
  </w:style>
  <w:style w:type="paragraph" w:styleId="Listenfortsetzung2">
    <w:name w:val="List Continue 2"/>
    <w:basedOn w:val="Standard"/>
    <w:uiPriority w:val="29"/>
    <w:semiHidden/>
    <w:rsid w:val="000C1360"/>
    <w:pPr>
      <w:spacing w:before="120"/>
      <w:ind w:left="454"/>
      <w:contextualSpacing/>
    </w:pPr>
  </w:style>
  <w:style w:type="paragraph" w:styleId="Liste5">
    <w:name w:val="List 5"/>
    <w:basedOn w:val="Standard"/>
    <w:uiPriority w:val="29"/>
    <w:semiHidden/>
    <w:rsid w:val="008E0FCA"/>
    <w:pPr>
      <w:keepNext/>
      <w:keepLines/>
      <w:numPr>
        <w:ilvl w:val="4"/>
        <w:numId w:val="14"/>
      </w:numPr>
      <w:tabs>
        <w:tab w:val="num" w:pos="360"/>
      </w:tabs>
      <w:ind w:left="1418" w:firstLine="0"/>
    </w:pPr>
  </w:style>
  <w:style w:type="character" w:customStyle="1" w:styleId="berschrift4Zchn">
    <w:name w:val="Überschrift 4 Zchn"/>
    <w:basedOn w:val="Absatz-Standardschriftart"/>
    <w:link w:val="berschrift4"/>
    <w:uiPriority w:val="19"/>
    <w:rsid w:val="005404A0"/>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19"/>
    <w:rsid w:val="005404A0"/>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19"/>
    <w:semiHidden/>
    <w:rsid w:val="00542D48"/>
    <w:rPr>
      <w:rFonts w:asciiTheme="majorHAnsi" w:eastAsiaTheme="majorEastAsia" w:hAnsiTheme="majorHAnsi" w:cstheme="majorBidi"/>
      <w:color w:val="003451" w:themeColor="accent1" w:themeShade="7F"/>
    </w:rPr>
  </w:style>
  <w:style w:type="character" w:customStyle="1" w:styleId="berschrift7Zchn">
    <w:name w:val="Überschrift 7 Zchn"/>
    <w:basedOn w:val="Absatz-Standardschriftart"/>
    <w:link w:val="berschrift7"/>
    <w:uiPriority w:val="19"/>
    <w:semiHidden/>
    <w:rsid w:val="00542D48"/>
    <w:rPr>
      <w:rFonts w:asciiTheme="majorHAnsi" w:eastAsiaTheme="majorEastAsia" w:hAnsiTheme="majorHAnsi" w:cstheme="majorBidi"/>
      <w:iCs/>
      <w:color w:val="003451" w:themeColor="accent1" w:themeShade="7F"/>
    </w:rPr>
  </w:style>
  <w:style w:type="character" w:customStyle="1" w:styleId="berschrift8Zchn">
    <w:name w:val="Überschrift 8 Zchn"/>
    <w:basedOn w:val="Absatz-Standardschriftart"/>
    <w:link w:val="berschrift8"/>
    <w:uiPriority w:val="19"/>
    <w:semiHidden/>
    <w:rsid w:val="00542D48"/>
    <w:rPr>
      <w:rFonts w:asciiTheme="majorHAnsi" w:eastAsiaTheme="majorEastAsia" w:hAnsiTheme="majorHAnsi" w:cstheme="majorBidi"/>
      <w:color w:val="004E7A" w:themeColor="accent1" w:themeShade="BF"/>
      <w:szCs w:val="21"/>
    </w:rPr>
  </w:style>
  <w:style w:type="character" w:customStyle="1" w:styleId="berschrift9Zchn">
    <w:name w:val="Überschrift 9 Zchn"/>
    <w:basedOn w:val="Absatz-Standardschriftart"/>
    <w:link w:val="berschrift9"/>
    <w:uiPriority w:val="19"/>
    <w:semiHidden/>
    <w:rsid w:val="00542D48"/>
    <w:rPr>
      <w:rFonts w:asciiTheme="majorHAnsi" w:eastAsiaTheme="majorEastAsia" w:hAnsiTheme="majorHAnsi" w:cstheme="majorBidi"/>
      <w:iCs/>
      <w:color w:val="004E7A" w:themeColor="accent1" w:themeShade="BF"/>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style>
  <w:style w:type="paragraph" w:customStyle="1" w:styleId="Listennummer7">
    <w:name w:val="Listennummer 7"/>
    <w:basedOn w:val="Standard"/>
    <w:uiPriority w:val="29"/>
    <w:semiHidden/>
    <w:qFormat/>
    <w:rsid w:val="00AF6183"/>
  </w:style>
  <w:style w:type="paragraph" w:customStyle="1" w:styleId="Listennummer8">
    <w:name w:val="Listennummer 8"/>
    <w:basedOn w:val="Standard"/>
    <w:uiPriority w:val="29"/>
    <w:semiHidden/>
    <w:qFormat/>
    <w:rsid w:val="00AF6183"/>
  </w:style>
  <w:style w:type="paragraph" w:customStyle="1" w:styleId="Liste6">
    <w:name w:val="Liste 6"/>
    <w:basedOn w:val="Standard"/>
    <w:uiPriority w:val="29"/>
    <w:semiHidden/>
    <w:qFormat/>
    <w:rsid w:val="00AF6183"/>
    <w:pPr>
      <w:numPr>
        <w:ilvl w:val="5"/>
        <w:numId w:val="14"/>
      </w:numPr>
    </w:pPr>
  </w:style>
  <w:style w:type="paragraph" w:customStyle="1" w:styleId="Liste7">
    <w:name w:val="Liste 7"/>
    <w:basedOn w:val="Standard"/>
    <w:uiPriority w:val="29"/>
    <w:semiHidden/>
    <w:qFormat/>
    <w:rsid w:val="00AF6183"/>
    <w:pPr>
      <w:numPr>
        <w:ilvl w:val="6"/>
        <w:numId w:val="14"/>
      </w:numPr>
    </w:pPr>
  </w:style>
  <w:style w:type="paragraph" w:customStyle="1" w:styleId="Liste8">
    <w:name w:val="Liste 8"/>
    <w:basedOn w:val="Standard"/>
    <w:uiPriority w:val="29"/>
    <w:semiHidden/>
    <w:qFormat/>
    <w:rsid w:val="00D10443"/>
    <w:pPr>
      <w:numPr>
        <w:ilvl w:val="7"/>
        <w:numId w:val="14"/>
      </w:numPr>
      <w:ind w:left="2269" w:hanging="284"/>
    </w:pPr>
  </w:style>
  <w:style w:type="paragraph" w:customStyle="1" w:styleId="Liste9">
    <w:name w:val="Liste 9"/>
    <w:basedOn w:val="Standard"/>
    <w:uiPriority w:val="29"/>
    <w:semiHidden/>
    <w:qFormat/>
    <w:rsid w:val="00EE2DF3"/>
    <w:pPr>
      <w:numPr>
        <w:ilvl w:val="8"/>
        <w:numId w:val="14"/>
      </w:numPr>
    </w:pPr>
  </w:style>
  <w:style w:type="paragraph" w:customStyle="1" w:styleId="Listennummer9">
    <w:name w:val="Listennummer 9"/>
    <w:basedOn w:val="Standard"/>
    <w:uiPriority w:val="29"/>
    <w:semiHidden/>
    <w:qFormat/>
    <w:rsid w:val="00EE2DF3"/>
  </w:style>
  <w:style w:type="paragraph" w:customStyle="1" w:styleId="Listenfortsetzung9">
    <w:name w:val="Listenfortsetzung 9"/>
    <w:basedOn w:val="Standard"/>
    <w:uiPriority w:val="29"/>
    <w:semiHidden/>
    <w:qFormat/>
    <w:rsid w:val="00D10443"/>
    <w:pPr>
      <w:spacing w:before="120"/>
      <w:ind w:left="2552"/>
    </w:pPr>
  </w:style>
  <w:style w:type="paragraph" w:styleId="KeinLeerraum">
    <w:name w:val="No Spacing"/>
    <w:uiPriority w:val="9"/>
    <w:semiHidden/>
    <w:qFormat/>
    <w:rsid w:val="00252889"/>
    <w:pPr>
      <w:spacing w:after="0" w:line="240" w:lineRule="auto"/>
    </w:pPr>
    <w:rPr>
      <w:sz w:val="24"/>
    </w:rPr>
  </w:style>
  <w:style w:type="paragraph" w:styleId="Sprechblasentext">
    <w:name w:val="Balloon Text"/>
    <w:basedOn w:val="Standard"/>
    <w:link w:val="SprechblasentextZchn"/>
    <w:uiPriority w:val="99"/>
    <w:semiHidden/>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D48"/>
    <w:rPr>
      <w:rFonts w:ascii="Segoe UI" w:hAnsi="Segoe UI" w:cs="Segoe UI"/>
      <w:sz w:val="18"/>
      <w:szCs w:val="18"/>
    </w:rPr>
  </w:style>
  <w:style w:type="paragraph" w:customStyle="1" w:styleId="I-Standardtext">
    <w:name w:val="ÖI-Standardtext"/>
    <w:basedOn w:val="Standard"/>
    <w:qFormat/>
    <w:rsid w:val="00172AFB"/>
    <w:pPr>
      <w:spacing w:after="120" w:line="240" w:lineRule="auto"/>
      <w:jc w:val="both"/>
    </w:pPr>
    <w:rPr>
      <w:rFonts w:ascii="Arial" w:hAnsi="Arial"/>
      <w:sz w:val="20"/>
    </w:rPr>
  </w:style>
  <w:style w:type="paragraph" w:customStyle="1" w:styleId="Angebotsuntertitel">
    <w:name w:val="Angebotsuntertitel"/>
    <w:basedOn w:val="Standard"/>
    <w:uiPriority w:val="99"/>
    <w:semiHidden/>
    <w:qFormat/>
    <w:rsid w:val="001C0BEC"/>
    <w:pPr>
      <w:spacing w:after="0" w:line="280" w:lineRule="atLeast"/>
    </w:pPr>
    <w:rPr>
      <w:rFonts w:ascii="Arial" w:hAnsi="Arial"/>
    </w:rPr>
  </w:style>
  <w:style w:type="paragraph" w:customStyle="1" w:styleId="DatumI">
    <w:name w:val="Datum_ÖI"/>
    <w:basedOn w:val="Standard"/>
    <w:uiPriority w:val="99"/>
    <w:semiHidden/>
    <w:qFormat/>
    <w:rsid w:val="00AF7438"/>
    <w:pPr>
      <w:spacing w:after="180" w:line="280" w:lineRule="atLeast"/>
    </w:pPr>
    <w:rPr>
      <w:rFonts w:ascii="Arial" w:hAnsi="Arial"/>
    </w:rPr>
  </w:style>
  <w:style w:type="paragraph" w:customStyle="1" w:styleId="Angebotstitel">
    <w:name w:val="Angebotstitel"/>
    <w:basedOn w:val="Standard"/>
    <w:uiPriority w:val="99"/>
    <w:semiHidden/>
    <w:qFormat/>
    <w:rsid w:val="001C0BEC"/>
    <w:pPr>
      <w:spacing w:after="0" w:line="400" w:lineRule="atLeast"/>
    </w:pPr>
    <w:rPr>
      <w:rFonts w:ascii="Arial" w:hAnsi="Arial"/>
      <w:color w:val="006AA4" w:themeColor="accent1"/>
      <w:sz w:val="36"/>
    </w:rPr>
  </w:style>
  <w:style w:type="paragraph" w:customStyle="1" w:styleId="AutorenI">
    <w:name w:val="Autoren_ÖI"/>
    <w:basedOn w:val="Standard"/>
    <w:uiPriority w:val="99"/>
    <w:semiHidden/>
    <w:qFormat/>
    <w:rsid w:val="00AF7438"/>
    <w:pPr>
      <w:spacing w:before="40" w:after="40" w:line="280" w:lineRule="atLeast"/>
    </w:pPr>
    <w:rPr>
      <w:rFonts w:ascii="Arial" w:hAnsi="Arial"/>
      <w:sz w:val="20"/>
    </w:rPr>
  </w:style>
  <w:style w:type="character" w:styleId="Fett">
    <w:name w:val="Strong"/>
    <w:basedOn w:val="Absatz-Standardschriftart"/>
    <w:uiPriority w:val="4"/>
    <w:semiHidden/>
    <w:qFormat/>
    <w:rsid w:val="001C0BEC"/>
    <w:rPr>
      <w:b/>
      <w:bCs/>
    </w:rPr>
  </w:style>
  <w:style w:type="paragraph" w:customStyle="1" w:styleId="Fusszeile2I">
    <w:name w:val="Fusszeile_2_ÖI"/>
    <w:basedOn w:val="Fusszeile1I"/>
    <w:uiPriority w:val="99"/>
    <w:semiHidden/>
    <w:qFormat/>
    <w:rsid w:val="001C0BEC"/>
    <w:pPr>
      <w:spacing w:before="20" w:after="20"/>
    </w:pPr>
    <w:rPr>
      <w:b w:val="0"/>
      <w:szCs w:val="12"/>
    </w:rPr>
  </w:style>
  <w:style w:type="paragraph" w:customStyle="1" w:styleId="Fusszeile1I">
    <w:name w:val="Fusszeile_1_ÖI"/>
    <w:basedOn w:val="Standard"/>
    <w:next w:val="Fusszeile2I"/>
    <w:uiPriority w:val="99"/>
    <w:semiHidden/>
    <w:qFormat/>
    <w:rsid w:val="001C0BEC"/>
    <w:pPr>
      <w:spacing w:before="40" w:after="0" w:line="200" w:lineRule="exact"/>
    </w:pPr>
    <w:rPr>
      <w:rFonts w:ascii="Arial" w:hAnsi="Arial"/>
      <w:b/>
      <w:sz w:val="16"/>
    </w:rPr>
  </w:style>
  <w:style w:type="paragraph" w:customStyle="1" w:styleId="PartnerI">
    <w:name w:val="Partner_ÖI"/>
    <w:basedOn w:val="Standard"/>
    <w:uiPriority w:val="99"/>
    <w:semiHidden/>
    <w:rsid w:val="0096628F"/>
    <w:pPr>
      <w:spacing w:before="180" w:after="180" w:line="220" w:lineRule="atLeast"/>
    </w:pPr>
    <w:rPr>
      <w:rFonts w:ascii="Arial" w:eastAsia="Times New Roman" w:hAnsi="Arial"/>
      <w:iCs/>
      <w:sz w:val="16"/>
      <w:szCs w:val="16"/>
    </w:rPr>
  </w:style>
  <w:style w:type="paragraph" w:customStyle="1" w:styleId="HiddenText">
    <w:name w:val="Hidden Text"/>
    <w:basedOn w:val="I-Standardtext"/>
    <w:uiPriority w:val="99"/>
    <w:semiHidden/>
    <w:qFormat/>
    <w:rsid w:val="00DA7ED9"/>
    <w:rPr>
      <w:vanish/>
      <w:color w:val="FF0000"/>
    </w:rPr>
  </w:style>
  <w:style w:type="paragraph" w:customStyle="1" w:styleId="Aufzhlung1I">
    <w:name w:val="Aufzählung_1_ÖI"/>
    <w:basedOn w:val="Standard"/>
    <w:uiPriority w:val="22"/>
    <w:qFormat/>
    <w:rsid w:val="00F309FD"/>
    <w:pPr>
      <w:numPr>
        <w:numId w:val="18"/>
      </w:numPr>
      <w:jc w:val="both"/>
    </w:pPr>
  </w:style>
  <w:style w:type="paragraph" w:customStyle="1" w:styleId="Aufzhlung2I">
    <w:name w:val="Aufzählung_2_ÖI"/>
    <w:basedOn w:val="Standard"/>
    <w:uiPriority w:val="22"/>
    <w:qFormat/>
    <w:rsid w:val="00F309FD"/>
    <w:pPr>
      <w:numPr>
        <w:ilvl w:val="1"/>
        <w:numId w:val="18"/>
      </w:numPr>
      <w:jc w:val="both"/>
    </w:pPr>
  </w:style>
  <w:style w:type="paragraph" w:customStyle="1" w:styleId="Aufzhlung3I">
    <w:name w:val="Aufzählung_3_ÖI"/>
    <w:basedOn w:val="Standard"/>
    <w:uiPriority w:val="22"/>
    <w:qFormat/>
    <w:rsid w:val="00F309FD"/>
    <w:pPr>
      <w:numPr>
        <w:ilvl w:val="2"/>
        <w:numId w:val="18"/>
      </w:numPr>
      <w:jc w:val="both"/>
    </w:pPr>
  </w:style>
  <w:style w:type="paragraph" w:customStyle="1" w:styleId="Aufzhlung4I">
    <w:name w:val="Aufzählung_4_ÖI"/>
    <w:basedOn w:val="Standard"/>
    <w:uiPriority w:val="23"/>
    <w:semiHidden/>
    <w:qFormat/>
    <w:rsid w:val="006A1CC8"/>
    <w:pPr>
      <w:numPr>
        <w:ilvl w:val="3"/>
        <w:numId w:val="18"/>
      </w:numPr>
      <w:spacing w:line="280" w:lineRule="atLeast"/>
    </w:pPr>
  </w:style>
  <w:style w:type="paragraph" w:customStyle="1" w:styleId="Aufzhlung5I">
    <w:name w:val="Aufzählung_5_ÖI"/>
    <w:basedOn w:val="Standard"/>
    <w:uiPriority w:val="23"/>
    <w:semiHidden/>
    <w:qFormat/>
    <w:rsid w:val="006A1CC8"/>
    <w:pPr>
      <w:numPr>
        <w:ilvl w:val="4"/>
        <w:numId w:val="18"/>
      </w:numPr>
      <w:spacing w:line="280" w:lineRule="atLeast"/>
    </w:pPr>
  </w:style>
  <w:style w:type="paragraph" w:customStyle="1" w:styleId="berschrift1Verzeichnisse">
    <w:name w:val="Überschrift 1_Verzeichnisse"/>
    <w:basedOn w:val="berschrift1Inhaltsverzeichnis"/>
    <w:next w:val="I-Standardtext"/>
    <w:uiPriority w:val="99"/>
    <w:qFormat/>
    <w:rsid w:val="001616E3"/>
  </w:style>
  <w:style w:type="paragraph" w:customStyle="1" w:styleId="berschrift1Inhaltsverzeichnis">
    <w:name w:val="Überschrift 1_Inhaltsverzeichnis"/>
    <w:basedOn w:val="Standard"/>
    <w:next w:val="I-Standardtext"/>
    <w:uiPriority w:val="99"/>
    <w:semiHidden/>
    <w:qFormat/>
    <w:rsid w:val="009E605D"/>
    <w:pPr>
      <w:pageBreakBefore/>
      <w:spacing w:after="400"/>
      <w:outlineLvl w:val="0"/>
    </w:pPr>
    <w:rPr>
      <w:b/>
      <w:bCs/>
      <w:color w:val="006AA4"/>
      <w:sz w:val="36"/>
      <w:szCs w:val="24"/>
    </w:rPr>
  </w:style>
  <w:style w:type="paragraph" w:customStyle="1" w:styleId="berschrift1oNumI">
    <w:name w:val="Überschrift 1 oNum_ÖI"/>
    <w:next w:val="I-Standardtext"/>
    <w:uiPriority w:val="20"/>
    <w:qFormat/>
    <w:rsid w:val="00390020"/>
    <w:pPr>
      <w:spacing w:before="480"/>
      <w:jc w:val="both"/>
      <w:outlineLvl w:val="0"/>
    </w:pPr>
    <w:rPr>
      <w:rFonts w:ascii="Arial" w:hAnsi="Arial"/>
      <w:b/>
      <w:bCs/>
      <w:color w:val="006AA4"/>
      <w:sz w:val="24"/>
      <w:szCs w:val="24"/>
    </w:rPr>
  </w:style>
  <w:style w:type="paragraph" w:customStyle="1" w:styleId="Liste123I">
    <w:name w:val="Liste 123_ÖI"/>
    <w:basedOn w:val="I-Standardtext"/>
    <w:uiPriority w:val="24"/>
    <w:qFormat/>
    <w:rsid w:val="00F309FD"/>
    <w:pPr>
      <w:numPr>
        <w:numId w:val="27"/>
      </w:numPr>
      <w:ind w:left="454" w:hanging="454"/>
    </w:pPr>
  </w:style>
  <w:style w:type="paragraph" w:customStyle="1" w:styleId="ListeabcI">
    <w:name w:val="Liste abc_ÖI"/>
    <w:basedOn w:val="Liste123I"/>
    <w:uiPriority w:val="25"/>
    <w:qFormat/>
    <w:rsid w:val="00F309FD"/>
    <w:pPr>
      <w:numPr>
        <w:numId w:val="24"/>
      </w:numPr>
      <w:ind w:left="454" w:hanging="454"/>
    </w:pPr>
  </w:style>
  <w:style w:type="paragraph" w:customStyle="1" w:styleId="Listeblau123I">
    <w:name w:val="Liste blau 123_ÖI"/>
    <w:basedOn w:val="Standard"/>
    <w:uiPriority w:val="26"/>
    <w:qFormat/>
    <w:rsid w:val="002E6BDA"/>
    <w:pPr>
      <w:numPr>
        <w:numId w:val="29"/>
      </w:numPr>
      <w:ind w:left="454" w:hanging="454"/>
      <w:jc w:val="both"/>
    </w:pPr>
    <w:rPr>
      <w:b/>
      <w:bCs/>
      <w:color w:val="006AA4"/>
      <w:sz w:val="24"/>
      <w:szCs w:val="24"/>
    </w:rPr>
  </w:style>
  <w:style w:type="paragraph" w:styleId="Zitat">
    <w:name w:val="Quote"/>
    <w:basedOn w:val="Standard"/>
    <w:next w:val="Standard"/>
    <w:link w:val="ZitatZchn"/>
    <w:uiPriority w:val="40"/>
    <w:semiHidden/>
    <w:qFormat/>
    <w:rsid w:val="004A604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40"/>
    <w:semiHidden/>
    <w:rsid w:val="00542D48"/>
    <w:rPr>
      <w:i/>
      <w:iCs/>
      <w:color w:val="404040" w:themeColor="text1" w:themeTint="BF"/>
    </w:rPr>
  </w:style>
  <w:style w:type="paragraph" w:customStyle="1" w:styleId="LiteraturI">
    <w:name w:val="Literatur_ÖI"/>
    <w:basedOn w:val="I-Standardtext"/>
    <w:uiPriority w:val="27"/>
    <w:qFormat/>
    <w:rsid w:val="001616E3"/>
    <w:rPr>
      <w:szCs w:val="20"/>
    </w:rPr>
  </w:style>
  <w:style w:type="paragraph" w:customStyle="1" w:styleId="QuelleI">
    <w:name w:val="Quelle_ÖI"/>
    <w:uiPriority w:val="27"/>
    <w:qFormat/>
    <w:rsid w:val="001616E3"/>
    <w:pPr>
      <w:pBdr>
        <w:bottom w:val="single" w:sz="4" w:space="2" w:color="006AA4" w:themeColor="accent1"/>
      </w:pBdr>
      <w:spacing w:before="120" w:after="240" w:line="240" w:lineRule="auto"/>
    </w:pPr>
    <w:rPr>
      <w:rFonts w:ascii="Arial" w:hAnsi="Arial"/>
      <w:color w:val="868686"/>
      <w:sz w:val="16"/>
      <w:szCs w:val="16"/>
    </w:rPr>
  </w:style>
  <w:style w:type="paragraph" w:customStyle="1" w:styleId="ZitatI">
    <w:name w:val="Zitat_ÖI"/>
    <w:uiPriority w:val="27"/>
    <w:qFormat/>
    <w:rsid w:val="00C15BA1"/>
    <w:pPr>
      <w:spacing w:after="180" w:line="280" w:lineRule="atLeast"/>
      <w:ind w:left="709"/>
    </w:pPr>
    <w:rPr>
      <w:rFonts w:ascii="Arial" w:hAnsi="Arial"/>
      <w:i/>
    </w:rPr>
  </w:style>
  <w:style w:type="paragraph" w:customStyle="1" w:styleId="HinweistextblauI">
    <w:name w:val="Hinweistext blau_ÖI"/>
    <w:uiPriority w:val="28"/>
    <w:semiHidden/>
    <w:qFormat/>
    <w:rsid w:val="00C15BA1"/>
    <w:pPr>
      <w:spacing w:before="60" w:after="60"/>
    </w:pPr>
    <w:rPr>
      <w:rFonts w:ascii="Arial" w:hAnsi="Arial"/>
      <w:color w:val="006AA4"/>
    </w:rPr>
  </w:style>
  <w:style w:type="paragraph" w:styleId="Verzeichnis4">
    <w:name w:val="toc 4"/>
    <w:basedOn w:val="Standard"/>
    <w:next w:val="Standard"/>
    <w:autoRedefine/>
    <w:uiPriority w:val="39"/>
    <w:semiHidden/>
    <w:rsid w:val="00C670E9"/>
    <w:pPr>
      <w:tabs>
        <w:tab w:val="left" w:pos="1134"/>
        <w:tab w:val="right" w:pos="9639"/>
      </w:tabs>
      <w:spacing w:before="120" w:after="60"/>
      <w:ind w:left="1134" w:hanging="1134"/>
    </w:pPr>
  </w:style>
  <w:style w:type="paragraph" w:styleId="Abbildungsverzeichnis">
    <w:name w:val="table of figures"/>
    <w:basedOn w:val="Standard"/>
    <w:next w:val="Standard"/>
    <w:uiPriority w:val="99"/>
    <w:rsid w:val="00C15BA1"/>
    <w:pPr>
      <w:tabs>
        <w:tab w:val="right" w:pos="9639"/>
      </w:tabs>
      <w:spacing w:before="200" w:after="60"/>
    </w:pPr>
  </w:style>
  <w:style w:type="paragraph" w:customStyle="1" w:styleId="TabelleHeader1rechtsbndig">
    <w:name w:val="Tabelle Header ↓ 1 rechtsbündig"/>
    <w:uiPriority w:val="99"/>
    <w:qFormat/>
    <w:rsid w:val="0001532D"/>
    <w:pPr>
      <w:keepLines/>
      <w:spacing w:after="0"/>
      <w:jc w:val="right"/>
    </w:pPr>
    <w:rPr>
      <w:b/>
      <w:bCs/>
      <w:sz w:val="20"/>
    </w:rPr>
  </w:style>
  <w:style w:type="character" w:styleId="Platzhaltertext">
    <w:name w:val="Placeholder Text"/>
    <w:basedOn w:val="Absatz-Standardschriftart"/>
    <w:uiPriority w:val="99"/>
    <w:semiHidden/>
    <w:rsid w:val="00C7317B"/>
    <w:rPr>
      <w:color w:val="808080"/>
    </w:rPr>
  </w:style>
  <w:style w:type="paragraph" w:customStyle="1" w:styleId="DeckblattStandardI">
    <w:name w:val="Deckblatt_Standard_ÖI"/>
    <w:uiPriority w:val="99"/>
    <w:semiHidden/>
    <w:qFormat/>
    <w:rsid w:val="00AF7438"/>
    <w:pPr>
      <w:suppressAutoHyphens/>
      <w:ind w:right="249"/>
    </w:pPr>
    <w:rPr>
      <w:rFonts w:ascii="Arial" w:hAnsi="Arial"/>
      <w:sz w:val="20"/>
    </w:rPr>
  </w:style>
  <w:style w:type="paragraph" w:customStyle="1" w:styleId="Deckblatt1I">
    <w:name w:val="Deckblatt_Ü1_ÖI"/>
    <w:next w:val="DeckblattStandardI"/>
    <w:uiPriority w:val="99"/>
    <w:semiHidden/>
    <w:qFormat/>
    <w:rsid w:val="00AF7438"/>
    <w:pPr>
      <w:suppressAutoHyphens/>
      <w:ind w:right="249"/>
      <w:outlineLvl w:val="0"/>
    </w:pPr>
    <w:rPr>
      <w:rFonts w:ascii="Arial" w:hAnsi="Arial"/>
      <w:b/>
      <w:sz w:val="20"/>
    </w:rPr>
  </w:style>
  <w:style w:type="paragraph" w:customStyle="1" w:styleId="Deckblatt1KleinI">
    <w:name w:val="Deckblatt_Ü1_Klein_ÖI"/>
    <w:next w:val="DeckblattStandardKleinI"/>
    <w:uiPriority w:val="99"/>
    <w:semiHidden/>
    <w:qFormat/>
    <w:rsid w:val="00841830"/>
    <w:pPr>
      <w:suppressAutoHyphens/>
      <w:spacing w:before="40"/>
      <w:outlineLvl w:val="0"/>
    </w:pPr>
    <w:rPr>
      <w:rFonts w:ascii="Arial" w:hAnsi="Arial"/>
      <w:b/>
      <w:sz w:val="16"/>
    </w:rPr>
  </w:style>
  <w:style w:type="paragraph" w:customStyle="1" w:styleId="DeckblattStandardKleinI">
    <w:name w:val="Deckblatt_Standard_Klein_ÖI"/>
    <w:uiPriority w:val="99"/>
    <w:semiHidden/>
    <w:qFormat/>
    <w:rsid w:val="00CD4BC6"/>
    <w:pPr>
      <w:suppressAutoHyphens/>
      <w:spacing w:line="220" w:lineRule="exact"/>
    </w:pPr>
    <w:rPr>
      <w:rFonts w:ascii="Arial" w:hAnsi="Arial"/>
      <w:sz w:val="16"/>
      <w:szCs w:val="12"/>
    </w:rPr>
  </w:style>
  <w:style w:type="paragraph" w:customStyle="1" w:styleId="DeckblattTitelI">
    <w:name w:val="Deckblatt_Titel_ÖI"/>
    <w:uiPriority w:val="99"/>
    <w:semiHidden/>
    <w:qFormat/>
    <w:rsid w:val="00AF7438"/>
    <w:pPr>
      <w:suppressAutoHyphens/>
      <w:ind w:right="249"/>
    </w:pPr>
    <w:rPr>
      <w:rFonts w:ascii="Arial" w:hAnsi="Arial"/>
      <w:color w:val="006AA4" w:themeColor="accent1"/>
      <w:sz w:val="36"/>
    </w:rPr>
  </w:style>
  <w:style w:type="paragraph" w:customStyle="1" w:styleId="DeckblattversteckterHinweistext">
    <w:name w:val="Deckblatt_versteckter Hinweistext"/>
    <w:uiPriority w:val="99"/>
    <w:semiHidden/>
    <w:qFormat/>
    <w:rsid w:val="00AF7438"/>
    <w:pPr>
      <w:suppressAutoHyphens/>
      <w:spacing w:before="60"/>
    </w:pPr>
    <w:rPr>
      <w:rFonts w:ascii="Arial" w:hAnsi="Arial"/>
      <w:vanish/>
      <w:color w:val="FF0000"/>
    </w:rPr>
  </w:style>
  <w:style w:type="character" w:customStyle="1" w:styleId="FettBlau11Pt">
    <w:name w:val="Fett Blau 11 Pt"/>
    <w:basedOn w:val="Absatz-Standardschriftart"/>
    <w:uiPriority w:val="1"/>
    <w:semiHidden/>
    <w:qFormat/>
    <w:rsid w:val="002C73E9"/>
    <w:rPr>
      <w:b/>
      <w:color w:val="006AA4"/>
    </w:rPr>
  </w:style>
  <w:style w:type="paragraph" w:customStyle="1" w:styleId="TabelleHeader18Pt">
    <w:name w:val="Tabelle Header ↓ 1 8Pt"/>
    <w:uiPriority w:val="99"/>
    <w:semiHidden/>
    <w:qFormat/>
    <w:rsid w:val="002E4967"/>
    <w:pPr>
      <w:keepNext/>
      <w:keepLines/>
      <w:spacing w:after="0"/>
    </w:pPr>
    <w:rPr>
      <w:rFonts w:ascii="Arial" w:hAnsi="Arial"/>
      <w:b/>
      <w:sz w:val="16"/>
      <w:szCs w:val="16"/>
    </w:rPr>
  </w:style>
  <w:style w:type="paragraph" w:customStyle="1" w:styleId="RmischI">
    <w:name w:val="Römisch_ÖI"/>
    <w:next w:val="I-Standardtext"/>
    <w:uiPriority w:val="21"/>
    <w:qFormat/>
    <w:rsid w:val="00186830"/>
    <w:pPr>
      <w:numPr>
        <w:numId w:val="39"/>
      </w:numPr>
      <w:jc w:val="both"/>
      <w:outlineLvl w:val="1"/>
    </w:pPr>
    <w:rPr>
      <w:rFonts w:ascii="Arial" w:hAnsi="Arial"/>
      <w:b/>
      <w:color w:val="006AA4" w:themeColor="accent1"/>
    </w:rPr>
  </w:style>
  <w:style w:type="paragraph" w:customStyle="1" w:styleId="HinweisbalkenI">
    <w:name w:val="Hinweisbalken_ÖI"/>
    <w:uiPriority w:val="28"/>
    <w:semiHidden/>
    <w:qFormat/>
    <w:rsid w:val="001616E3"/>
    <w:pPr>
      <w:pBdr>
        <w:top w:val="single" w:sz="4" w:space="1" w:color="006AA4"/>
        <w:bottom w:val="single" w:sz="4" w:space="1" w:color="006AA4"/>
      </w:pBdr>
      <w:spacing w:before="60" w:after="60"/>
    </w:pPr>
    <w:rPr>
      <w:rFonts w:ascii="Arial" w:hAnsi="Arial"/>
      <w:color w:val="006AA4" w:themeColor="accent1"/>
    </w:rPr>
  </w:style>
  <w:style w:type="paragraph" w:customStyle="1" w:styleId="TabelleHeader18Pt0">
    <w:name w:val="Tabelle Header → 1 8Pt"/>
    <w:uiPriority w:val="99"/>
    <w:semiHidden/>
    <w:qFormat/>
    <w:rsid w:val="002E4967"/>
    <w:pPr>
      <w:keepNext/>
      <w:keepLines/>
      <w:spacing w:after="0"/>
    </w:pPr>
    <w:rPr>
      <w:rFonts w:ascii="Arial" w:hAnsi="Arial"/>
      <w:b/>
      <w:sz w:val="16"/>
      <w:szCs w:val="16"/>
    </w:rPr>
  </w:style>
  <w:style w:type="paragraph" w:customStyle="1" w:styleId="TabelleHeader1linksbndig">
    <w:name w:val="Tabelle Header ↓ 1 linksbündig"/>
    <w:uiPriority w:val="99"/>
    <w:qFormat/>
    <w:rsid w:val="0001532D"/>
    <w:pPr>
      <w:keepLines/>
      <w:spacing w:after="0"/>
    </w:pPr>
    <w:rPr>
      <w:b/>
      <w:bCs/>
      <w:sz w:val="20"/>
    </w:rPr>
  </w:style>
  <w:style w:type="paragraph" w:customStyle="1" w:styleId="TabellentextlinksbndigI">
    <w:name w:val="Tabellentext_linksbündig_ÖI"/>
    <w:uiPriority w:val="96"/>
    <w:unhideWhenUsed/>
    <w:qFormat/>
    <w:rsid w:val="008762A1"/>
    <w:pPr>
      <w:spacing w:line="240" w:lineRule="auto"/>
    </w:pPr>
    <w:rPr>
      <w:sz w:val="20"/>
    </w:rPr>
  </w:style>
  <w:style w:type="paragraph" w:customStyle="1" w:styleId="TabelleHeader2rechtsbndig">
    <w:name w:val="Tabelle Header ↓ 2 rechtsbündig"/>
    <w:uiPriority w:val="99"/>
    <w:semiHidden/>
    <w:qFormat/>
    <w:rsid w:val="0001532D"/>
    <w:pPr>
      <w:keepLines/>
      <w:spacing w:after="0"/>
      <w:jc w:val="right"/>
    </w:pPr>
    <w:rPr>
      <w:b/>
      <w:sz w:val="20"/>
    </w:rPr>
  </w:style>
  <w:style w:type="paragraph" w:customStyle="1" w:styleId="Schnellbausteinname">
    <w:name w:val="Schnellbausteinname"/>
    <w:uiPriority w:val="4"/>
    <w:semiHidden/>
    <w:qFormat/>
    <w:rsid w:val="00611815"/>
    <w:pPr>
      <w:shd w:val="solid" w:color="CEF353" w:themeColor="accent3" w:themeTint="99" w:fill="auto"/>
      <w:spacing w:line="240" w:lineRule="auto"/>
    </w:pPr>
    <w:rPr>
      <w:rFonts w:ascii="Arial" w:hAnsi="Arial" w:cs="Times New Roman"/>
      <w:b/>
      <w:bCs/>
      <w:sz w:val="28"/>
      <w:szCs w:val="28"/>
    </w:rPr>
  </w:style>
  <w:style w:type="paragraph" w:customStyle="1" w:styleId="TabelleHeader2zentriert8Pt">
    <w:name w:val="Tabelle Header ↓ 2 zentriert 8Pt"/>
    <w:uiPriority w:val="99"/>
    <w:semiHidden/>
    <w:qFormat/>
    <w:rsid w:val="004631C5"/>
    <w:pPr>
      <w:keepNext/>
      <w:keepLines/>
      <w:spacing w:after="0" w:line="240" w:lineRule="auto"/>
      <w:jc w:val="center"/>
    </w:pPr>
    <w:rPr>
      <w:b/>
      <w:sz w:val="16"/>
    </w:rPr>
  </w:style>
  <w:style w:type="paragraph" w:customStyle="1" w:styleId="TabelleHeader28Pt">
    <w:name w:val="Tabelle Header → 2 8Pt"/>
    <w:uiPriority w:val="99"/>
    <w:semiHidden/>
    <w:qFormat/>
    <w:rsid w:val="002E4967"/>
    <w:pPr>
      <w:keepNext/>
      <w:keepLines/>
      <w:spacing w:after="0"/>
    </w:pPr>
    <w:rPr>
      <w:b/>
      <w:bCs/>
      <w:sz w:val="16"/>
    </w:rPr>
  </w:style>
  <w:style w:type="paragraph" w:customStyle="1" w:styleId="Verzeichnis1oNum">
    <w:name w:val="Verzeichnis 1 oNum"/>
    <w:uiPriority w:val="99"/>
    <w:semiHidden/>
    <w:qFormat/>
    <w:rsid w:val="004F0FE7"/>
    <w:pPr>
      <w:tabs>
        <w:tab w:val="right" w:pos="9639"/>
      </w:tabs>
    </w:pPr>
    <w:rPr>
      <w:b/>
      <w:noProof/>
      <w:color w:val="006AA4" w:themeColor="accent1"/>
      <w:sz w:val="24"/>
    </w:rPr>
  </w:style>
  <w:style w:type="paragraph" w:customStyle="1" w:styleId="Deckblatt2KleinI">
    <w:name w:val="Deckblatt_Ü2_Klein_ÖI"/>
    <w:next w:val="DeckblattStandardKleinI"/>
    <w:uiPriority w:val="99"/>
    <w:semiHidden/>
    <w:qFormat/>
    <w:rsid w:val="00AF7438"/>
    <w:pPr>
      <w:spacing w:after="0"/>
      <w:outlineLvl w:val="1"/>
    </w:pPr>
    <w:rPr>
      <w:rFonts w:ascii="Arial" w:hAnsi="Arial"/>
      <w:b/>
      <w:sz w:val="16"/>
    </w:rPr>
  </w:style>
  <w:style w:type="paragraph" w:styleId="Inhaltsverzeichnisberschrift">
    <w:name w:val="TOC Heading"/>
    <w:basedOn w:val="berschrift1"/>
    <w:next w:val="Standard"/>
    <w:uiPriority w:val="39"/>
    <w:semiHidden/>
    <w:qFormat/>
    <w:rsid w:val="00F57132"/>
    <w:pPr>
      <w:numPr>
        <w:numId w:val="0"/>
      </w:numPr>
      <w:spacing w:before="240" w:after="0"/>
    </w:pPr>
    <w:rPr>
      <w:b w:val="0"/>
      <w:color w:val="004E7A" w:themeColor="accent1" w:themeShade="BF"/>
      <w:sz w:val="32"/>
      <w:lang w:eastAsia="de-DE"/>
    </w:rPr>
  </w:style>
  <w:style w:type="paragraph" w:styleId="Verzeichnis5">
    <w:name w:val="toc 5"/>
    <w:basedOn w:val="Verzeichnis4"/>
    <w:next w:val="Standard"/>
    <w:autoRedefine/>
    <w:uiPriority w:val="69"/>
    <w:semiHidden/>
    <w:unhideWhenUsed/>
    <w:rsid w:val="00C47CC3"/>
    <w:pPr>
      <w:spacing w:after="100"/>
      <w:ind w:left="880"/>
    </w:pPr>
  </w:style>
  <w:style w:type="table" w:styleId="TabellemithellemGitternetz">
    <w:name w:val="Grid Table Light"/>
    <w:basedOn w:val="NormaleTabelle"/>
    <w:uiPriority w:val="40"/>
    <w:rsid w:val="0046167B"/>
    <w:pPr>
      <w:keepNext/>
      <w:keepLines/>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1LebenslaufI">
    <w:name w:val="Ü1_Lebenslauf_ÖI"/>
    <w:next w:val="I-Standardtext"/>
    <w:uiPriority w:val="99"/>
    <w:semiHidden/>
    <w:qFormat/>
    <w:rsid w:val="001616E3"/>
    <w:pPr>
      <w:spacing w:before="60"/>
      <w:outlineLvl w:val="0"/>
    </w:pPr>
    <w:rPr>
      <w:rFonts w:ascii="Arial" w:hAnsi="Arial"/>
    </w:rPr>
  </w:style>
  <w:style w:type="paragraph" w:customStyle="1" w:styleId="2LebenslaufNameI">
    <w:name w:val="Ü2_Lebenslauf_Name_ÖI"/>
    <w:next w:val="I-Standardtext"/>
    <w:uiPriority w:val="20"/>
    <w:semiHidden/>
    <w:qFormat/>
    <w:rsid w:val="001616E3"/>
    <w:pPr>
      <w:spacing w:after="120"/>
      <w:outlineLvl w:val="1"/>
    </w:pPr>
    <w:rPr>
      <w:rFonts w:ascii="Arial" w:hAnsi="Arial"/>
      <w:b/>
      <w:color w:val="006AA4" w:themeColor="accent1"/>
    </w:rPr>
  </w:style>
  <w:style w:type="paragraph" w:customStyle="1" w:styleId="TabelleHeader2linksbndig">
    <w:name w:val="Tabelle Header ↓ 2 linksbündig"/>
    <w:uiPriority w:val="99"/>
    <w:semiHidden/>
    <w:qFormat/>
    <w:rsid w:val="0001532D"/>
    <w:pPr>
      <w:keepLines/>
      <w:spacing w:after="0"/>
    </w:pPr>
    <w:rPr>
      <w:b/>
      <w:sz w:val="20"/>
    </w:rPr>
  </w:style>
  <w:style w:type="paragraph" w:customStyle="1" w:styleId="berschrift2oNum">
    <w:name w:val="Überschrift 2 oNum"/>
    <w:next w:val="I-Standardtext"/>
    <w:uiPriority w:val="99"/>
    <w:semiHidden/>
    <w:qFormat/>
    <w:rsid w:val="005404A0"/>
    <w:pPr>
      <w:jc w:val="both"/>
      <w:outlineLvl w:val="1"/>
    </w:pPr>
    <w:rPr>
      <w:rFonts w:ascii="Arial" w:hAnsi="Arial"/>
      <w:b/>
      <w:bCs/>
      <w:color w:val="006AA4"/>
      <w:sz w:val="24"/>
      <w:szCs w:val="24"/>
    </w:rPr>
  </w:style>
  <w:style w:type="paragraph" w:customStyle="1" w:styleId="ListenfortsetzungAufzhlung1I">
    <w:name w:val="Listenfortsetzung_Aufzählung_1_ÖI"/>
    <w:uiPriority w:val="23"/>
    <w:semiHidden/>
    <w:qFormat/>
    <w:rsid w:val="002E6BDA"/>
    <w:pPr>
      <w:spacing w:after="120"/>
      <w:ind w:left="227"/>
      <w:jc w:val="both"/>
    </w:pPr>
  </w:style>
  <w:style w:type="paragraph" w:customStyle="1" w:styleId="ListenfortsetzungAufzhlung2I">
    <w:name w:val="Listenfortsetzung_Aufzählung_2_ÖI"/>
    <w:uiPriority w:val="23"/>
    <w:semiHidden/>
    <w:qFormat/>
    <w:rsid w:val="002E6BDA"/>
    <w:pPr>
      <w:spacing w:after="120"/>
      <w:ind w:left="454"/>
      <w:jc w:val="both"/>
    </w:pPr>
  </w:style>
  <w:style w:type="paragraph" w:customStyle="1" w:styleId="ListenfortsetzungAufzhlung3I">
    <w:name w:val="Listenfortsetzung_Aufzählung_3_ÖI"/>
    <w:uiPriority w:val="23"/>
    <w:semiHidden/>
    <w:qFormat/>
    <w:rsid w:val="002E6BDA"/>
    <w:pPr>
      <w:spacing w:after="120"/>
      <w:ind w:left="680"/>
      <w:jc w:val="both"/>
    </w:pPr>
  </w:style>
  <w:style w:type="paragraph" w:customStyle="1" w:styleId="ListenfortsetzungListe123I">
    <w:name w:val="Listenfortsetzung – Liste 123_ÖI"/>
    <w:uiPriority w:val="24"/>
    <w:semiHidden/>
    <w:qFormat/>
    <w:rsid w:val="002E6BDA"/>
    <w:pPr>
      <w:spacing w:after="120"/>
      <w:ind w:left="454"/>
      <w:jc w:val="both"/>
    </w:pPr>
    <w:rPr>
      <w:rFonts w:ascii="Arial" w:hAnsi="Arial"/>
    </w:rPr>
  </w:style>
  <w:style w:type="paragraph" w:customStyle="1" w:styleId="ListenfortsetzungListeabcI">
    <w:name w:val="Listenfortsetzung – Liste abc_ÖI"/>
    <w:uiPriority w:val="25"/>
    <w:semiHidden/>
    <w:qFormat/>
    <w:rsid w:val="002E6BDA"/>
    <w:pPr>
      <w:spacing w:after="120"/>
      <w:ind w:left="454"/>
      <w:jc w:val="both"/>
    </w:pPr>
  </w:style>
  <w:style w:type="paragraph" w:customStyle="1" w:styleId="ListenfortsetzungListeblau123I">
    <w:name w:val="Listenfortsetzung – Liste blau 123_ÖI"/>
    <w:uiPriority w:val="26"/>
    <w:semiHidden/>
    <w:qFormat/>
    <w:rsid w:val="00F309FD"/>
    <w:pPr>
      <w:spacing w:after="120"/>
      <w:ind w:left="454"/>
      <w:jc w:val="both"/>
    </w:pPr>
    <w:rPr>
      <w:b/>
      <w:color w:val="006AA4"/>
    </w:rPr>
  </w:style>
  <w:style w:type="paragraph" w:styleId="Verzeichnis7">
    <w:name w:val="toc 7"/>
    <w:basedOn w:val="Verzeichnis1oNum"/>
    <w:next w:val="Standard"/>
    <w:autoRedefine/>
    <w:uiPriority w:val="39"/>
    <w:semiHidden/>
    <w:rsid w:val="004D53C4"/>
    <w:pPr>
      <w:spacing w:before="180" w:after="120"/>
    </w:pPr>
  </w:style>
  <w:style w:type="paragraph" w:customStyle="1" w:styleId="TabelleHeader3zentriert">
    <w:name w:val="Tabelle Header ↓ 3 zentriert"/>
    <w:uiPriority w:val="99"/>
    <w:semiHidden/>
    <w:qFormat/>
    <w:rsid w:val="0001532D"/>
    <w:pPr>
      <w:keepLines/>
      <w:jc w:val="center"/>
    </w:pPr>
    <w:rPr>
      <w:b/>
      <w:sz w:val="20"/>
    </w:rPr>
  </w:style>
  <w:style w:type="table" w:customStyle="1" w:styleId="Oeko2">
    <w:name w:val="Oeko_2"/>
    <w:basedOn w:val="NormaleTabelle"/>
    <w:uiPriority w:val="99"/>
    <w:rsid w:val="00C424E3"/>
    <w:pPr>
      <w:spacing w:before="40" w:after="40" w:line="240" w:lineRule="auto"/>
    </w:pPr>
    <w:rPr>
      <w:rFonts w:ascii="Arial" w:hAnsi="Arial"/>
      <w:sz w:val="20"/>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styleId="Listenabsatz">
    <w:name w:val="List Paragraph"/>
    <w:basedOn w:val="Standard"/>
    <w:uiPriority w:val="34"/>
    <w:semiHidden/>
    <w:qFormat/>
    <w:rsid w:val="007E0FCA"/>
    <w:pPr>
      <w:ind w:left="720"/>
      <w:contextualSpacing/>
    </w:pPr>
  </w:style>
  <w:style w:type="paragraph" w:customStyle="1" w:styleId="TabellenAufzhlungI">
    <w:name w:val="Tabellen_Aufzählung_ÖI"/>
    <w:uiPriority w:val="96"/>
    <w:qFormat/>
    <w:rsid w:val="008762A1"/>
    <w:pPr>
      <w:keepNext/>
      <w:keepLines/>
      <w:numPr>
        <w:numId w:val="33"/>
      </w:numPr>
      <w:spacing w:before="60" w:after="60" w:line="240" w:lineRule="auto"/>
      <w:ind w:left="227" w:hanging="227"/>
    </w:pPr>
    <w:rPr>
      <w:rFonts w:ascii="Arial" w:hAnsi="Arial"/>
      <w:sz w:val="20"/>
    </w:rPr>
  </w:style>
  <w:style w:type="paragraph" w:customStyle="1" w:styleId="DatenzelleWerterechtsbndig">
    <w:name w:val="Datenzelle_Werte_rechtsbündig"/>
    <w:uiPriority w:val="98"/>
    <w:semiHidden/>
    <w:qFormat/>
    <w:rsid w:val="00C15BA1"/>
    <w:pPr>
      <w:spacing w:after="0" w:line="240" w:lineRule="auto"/>
      <w:jc w:val="right"/>
    </w:pPr>
    <w:rPr>
      <w:sz w:val="20"/>
    </w:rPr>
  </w:style>
  <w:style w:type="paragraph" w:customStyle="1" w:styleId="TabelleHeader1nur1Spalte">
    <w:name w:val="Tabelle Header ↓ 1 nur 1. Spalte"/>
    <w:uiPriority w:val="99"/>
    <w:semiHidden/>
    <w:qFormat/>
    <w:rsid w:val="0001532D"/>
    <w:pPr>
      <w:keepLines/>
    </w:pPr>
    <w:rPr>
      <w:b/>
      <w:bCs/>
      <w:sz w:val="20"/>
    </w:rPr>
  </w:style>
  <w:style w:type="paragraph" w:customStyle="1" w:styleId="RmischIEN">
    <w:name w:val="Römisch_ÖI_EN"/>
    <w:basedOn w:val="RmischI"/>
    <w:next w:val="I-Standardtext"/>
    <w:uiPriority w:val="21"/>
    <w:semiHidden/>
    <w:qFormat/>
    <w:rsid w:val="005B06E5"/>
    <w:pPr>
      <w:numPr>
        <w:numId w:val="30"/>
      </w:numPr>
    </w:pPr>
  </w:style>
  <w:style w:type="paragraph" w:customStyle="1" w:styleId="Abbildungsbeschriftung">
    <w:name w:val="Abbildungsbeschriftung"/>
    <w:basedOn w:val="Standard"/>
    <w:rsid w:val="00172AFB"/>
    <w:pPr>
      <w:spacing w:after="0" w:line="240" w:lineRule="auto"/>
      <w:jc w:val="both"/>
    </w:pPr>
    <w:rPr>
      <w:rFonts w:ascii="Arial" w:eastAsia="Times New Roman" w:hAnsi="Arial" w:cs="Times New Roman"/>
      <w:i/>
      <w:iCs/>
      <w:sz w:val="20"/>
      <w:szCs w:val="24"/>
      <w:lang w:eastAsia="ko-KR"/>
    </w:rPr>
  </w:style>
  <w:style w:type="paragraph" w:customStyle="1" w:styleId="Ueberschrift">
    <w:name w:val="Ueberschrift"/>
    <w:basedOn w:val="Standard"/>
    <w:link w:val="UeberschriftChar"/>
    <w:rsid w:val="00172AFB"/>
    <w:pPr>
      <w:spacing w:before="120" w:after="120" w:line="240" w:lineRule="auto"/>
      <w:jc w:val="both"/>
    </w:pPr>
    <w:rPr>
      <w:rFonts w:ascii="Arial" w:eastAsia="Times New Roman" w:hAnsi="Arial" w:cs="Times New Roman"/>
      <w:b/>
      <w:spacing w:val="-5"/>
      <w:szCs w:val="24"/>
      <w:lang w:eastAsia="de-DE"/>
    </w:rPr>
  </w:style>
  <w:style w:type="character" w:customStyle="1" w:styleId="UeberschriftChar">
    <w:name w:val="Ueberschrift Char"/>
    <w:link w:val="Ueberschrift"/>
    <w:rsid w:val="00172AFB"/>
    <w:rPr>
      <w:rFonts w:ascii="Arial" w:eastAsia="Times New Roman" w:hAnsi="Arial" w:cs="Times New Roman"/>
      <w:b/>
      <w:spacing w:val="-5"/>
      <w:szCs w:val="24"/>
      <w:lang w:eastAsia="de-DE"/>
    </w:rPr>
  </w:style>
  <w:style w:type="paragraph" w:customStyle="1" w:styleId="Abstract-Titel">
    <w:name w:val="Abstract-Titel"/>
    <w:basedOn w:val="Titel"/>
    <w:rsid w:val="00172AFB"/>
    <w:pPr>
      <w:pageBreakBefore/>
      <w:spacing w:before="120" w:after="120"/>
      <w:contextualSpacing w:val="0"/>
      <w:jc w:val="center"/>
    </w:pPr>
    <w:rPr>
      <w:rFonts w:ascii="Arial" w:eastAsia="Times New Roman" w:hAnsi="Arial" w:cs="Arial"/>
      <w:b/>
      <w:snapToGrid w:val="0"/>
      <w:spacing w:val="0"/>
      <w:sz w:val="32"/>
      <w:szCs w:val="20"/>
    </w:rPr>
  </w:style>
  <w:style w:type="paragraph" w:customStyle="1" w:styleId="AutorenOrganisation">
    <w:name w:val="Autoren &amp; Organisation"/>
    <w:basedOn w:val="Standard"/>
    <w:rsid w:val="00172AFB"/>
    <w:pPr>
      <w:tabs>
        <w:tab w:val="left" w:pos="1560"/>
      </w:tabs>
      <w:overflowPunct w:val="0"/>
      <w:autoSpaceDE w:val="0"/>
      <w:autoSpaceDN w:val="0"/>
      <w:adjustRightInd w:val="0"/>
      <w:spacing w:after="0" w:line="240" w:lineRule="auto"/>
      <w:jc w:val="center"/>
      <w:textAlignment w:val="baseline"/>
    </w:pPr>
    <w:rPr>
      <w:rFonts w:ascii="Arial" w:eastAsia="Times New Roman" w:hAnsi="Arial" w:cs="Arial"/>
      <w:color w:val="181512"/>
      <w:spacing w:val="-5"/>
      <w:sz w:val="24"/>
      <w:szCs w:val="24"/>
      <w:lang w:val="de-AT" w:eastAsia="de-DE"/>
    </w:rPr>
  </w:style>
  <w:style w:type="paragraph" w:customStyle="1" w:styleId="Literatur">
    <w:name w:val="Literatur"/>
    <w:basedOn w:val="Standard"/>
    <w:rsid w:val="00172AFB"/>
    <w:pPr>
      <w:spacing w:after="0" w:line="240" w:lineRule="auto"/>
      <w:ind w:left="284" w:hanging="284"/>
      <w:jc w:val="both"/>
    </w:pPr>
    <w:rPr>
      <w:rFonts w:ascii="Arial" w:eastAsia="Times New Roman" w:hAnsi="Arial" w:cs="Arial"/>
      <w:sz w:val="20"/>
      <w:szCs w:val="20"/>
      <w:lang w:eastAsia="de-DE"/>
    </w:rPr>
  </w:style>
  <w:style w:type="paragraph" w:styleId="Funotentext">
    <w:name w:val="footnote text"/>
    <w:aliases w:val="-E Fußnotentext,Fußnotentext Ursprung,Fußnote,(Diplomarbeit),(Diplomarbeit)1,(Diplomarbeit)2,(Diplomarbeit)3,(Diplomarbeit)4,(Diplomarbeit)5,(Diplomarbeit)6,(Diplomarbeit)7,(Diplomarbeit)8,(Diplomarbeit)9,Fußnotentext Urspru,Footnote,fn,f"/>
    <w:basedOn w:val="Standard"/>
    <w:link w:val="FunotentextZchn"/>
    <w:qFormat/>
    <w:rsid w:val="00A86AA9"/>
    <w:pPr>
      <w:spacing w:after="0" w:line="240" w:lineRule="auto"/>
    </w:pPr>
    <w:rPr>
      <w:sz w:val="20"/>
      <w:szCs w:val="20"/>
    </w:rPr>
  </w:style>
  <w:style w:type="character" w:customStyle="1" w:styleId="FunotentextZchn">
    <w:name w:val="Fußnotentext Zchn"/>
    <w:aliases w:val="-E Fußnotentext Zchn,Fußnotentext Ursprung Zchn,Fußnote Zchn,(Diplomarbeit) Zchn,(Diplomarbeit)1 Zchn,(Diplomarbeit)2 Zchn,(Diplomarbeit)3 Zchn,(Diplomarbeit)4 Zchn,(Diplomarbeit)5 Zchn,(Diplomarbeit)6 Zchn,(Diplomarbeit)7 Zchn,fn Zchn"/>
    <w:basedOn w:val="Absatz-Standardschriftart"/>
    <w:link w:val="Funotentext"/>
    <w:uiPriority w:val="99"/>
    <w:qFormat/>
    <w:rsid w:val="00A86AA9"/>
    <w:rPr>
      <w:sz w:val="20"/>
      <w:szCs w:val="20"/>
    </w:rPr>
  </w:style>
  <w:style w:type="character" w:styleId="Funotenzeichen">
    <w:name w:val="footnote reference"/>
    <w:aliases w:val="-E Fußnotenzeichen,Footnote number,(Diplomarbeit FZ),(Diplomarbeit FZ)1,(Diplomarbeit FZ)2,(Diplomarbeit FZ)3,(Diplomarbeit FZ)4,(Diplomarbeit FZ)5,(Diplomarbeit FZ)6,(Diplomarbeit FZ)7,(Diplomarbeit FZ)8,(Diplomarbeit FZ)9,Footnote#,Ref"/>
    <w:basedOn w:val="Absatz-Standardschriftart"/>
    <w:qFormat/>
    <w:rsid w:val="00A86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data.europa.eu/doi/10.2833/962525"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52021PC0557" TargetMode="External"/><Relationship Id="rId2" Type="http://schemas.openxmlformats.org/officeDocument/2006/relationships/hyperlink" Target="http://www.oeko.de" TargetMode="External"/><Relationship Id="rId1" Type="http://schemas.openxmlformats.org/officeDocument/2006/relationships/hyperlink" Target="mailto:v.buerger@oe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ganisch">
  <a:themeElements>
    <a:clrScheme name="Benutzerdefiniert 2">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berschrift 1 oNum">
      <c:property id="RoleID" type="string">ParagraphHeading</c:property>
    </c:group>
    <c:group id="Header ↓ Ebene 1 rechtsbündig">
      <c:property id="RoleID" type="string">ParagraphHeaderCellComplex</c:property>
    </c:group>
    <c:group id="Anhang Römisch_ÖI">
      <c:property id="RoleID" type="string">ParagraphHeading</c:property>
      <c:property id="Level" type="integer">2</c:property>
    </c:group>
    <c:group id="Header ↓ Ebene 1 zentriert">
      <c:property id="RoleID" type="string">ParagraphHeaderCellComplex</c:property>
    </c:group>
    <c:group id="Header ↓ Ebene 1 8Pt">
      <c:property id="RoleID" type="string">ParagraphHeaderCellComplex</c:property>
    </c:group>
    <c:group id="Header → Ebene 1 8Pt">
      <c:property id="RoleID" type="string">ParagraphHeaderCellComplex</c:property>
      <c:property id="Down" type="boolean">false</c:property>
      <c:property id="Right" type="boolean">true</c:property>
    </c:group>
    <c:group id="Header ↓ Ebene 1 linksbündig">
      <c:property id="RoleID" type="string">ParagraphHeaderCellComplex</c:property>
    </c:group>
    <c:group id="Header ↓ Ebene 2 rechtsbündig">
      <c:property id="RoleID" type="string">ParagraphHeaderCellComplex</c:property>
      <c:property id="Level" type="integer">2</c:property>
    </c:group>
    <c:group id="Header ↓ Ebene 2 zentriert">
      <c:property id="RoleID" type="string">ParagraphHeaderCellComplex</c:property>
      <c:property id="Level" type="integer">2</c:property>
    </c:group>
    <c:group id="Header ↓ Ebene 2 zentriert 8Pt">
      <c:property id="RoleID" type="string">ParagraphHeaderCellComplex</c:property>
      <c:property id="Level" type="integer">2</c:property>
    </c:group>
    <c:group id="Header → Ebene 2 8Pt">
      <c:property id="RoleID" type="string">ParagraphHeaderCellComplex</c:property>
      <c:property id="Right" type="boolean">true</c:property>
      <c:property id="Down" type="boolean">false</c:property>
      <c:property id="Level" type="integer">2</c:property>
    </c:group>
    <c:group id="Listenfortsetzung – Liste-Buchstaben">
      <c:property id="RoleID" type="string">ParagraphListContinue</c:property>
    </c:group>
    <c:group id="Listenfortsetzung – Liste-Zahlen">
      <c:property id="RoleID" type="string">ParagraphListContinue</c:property>
    </c:group>
    <c:group id="Listenfortsetzung – Liste-Zahlen-blau-fett">
      <c:property id="RoleID" type="string">ParagraphListContinue</c:property>
    </c:group>
    <c:group id="Listenfortsetzung_Aufzählung_1_ÖI">
      <c:property id="RoleID" type="string">ParagraphListContinue</c:property>
    </c:group>
    <c:group id="Listenfortsetzung_Aufzählung_2_ÖI">
      <c:property id="RoleID" type="string">ParagraphListContinue</c:property>
      <c:property id="Level" type="integer">2</c:property>
    </c:group>
    <c:group id="Listenfortsetzung_Aufzählung_3_ÖI">
      <c:property id="RoleID" type="string">ParagraphListContinue</c:property>
      <c:property id="Level" type="integer">3</c:property>
    </c:group>
    <c:group id="Header ↓ Ebene 3 rechtsbündig">
      <c:property id="RoleID" type="string">ParagraphHeaderCellComplex</c:property>
      <c:property id="Level" type="integer">3</c:property>
    </c:group>
    <c:group id="Deckblatt_versteckter Hinweistext">
      <c:property id="RoleID" type="string">ParagraphArtifact</c:property>
    </c:group>
    <c:group id="Hidden Text">
      <c:property id="RoleID" type="string">ParagraphArtifact</c:property>
    </c:group>
    <c:group id="Header ↓ Ebene 3 zentriert">
      <c:property id="RoleID" type="string">ParagraphHeaderCellComplex</c:property>
      <c:property id="Level" type="integer">3</c:property>
    </c:group>
    <c:group id="Header ↓ Ebene 3 linksbündig">
      <c:property id="RoleID" type="string">ParagraphHeaderCellComplex</c:property>
      <c:property id="Level" type="integer">3</c:property>
    </c:group>
    <c:group id="Header ↓ Ebene 2 linksbündig">
      <c:property id="RoleID" type="string">ParagraphHeaderCellComplex</c:property>
      <c:property id="Level" type="integer">2</c:property>
    </c:group>
    <c:group id="Listenfortsetzung – Liste 123">
      <c:property id="RoleID" type="string">ParagraphListContinue</c:property>
    </c:group>
    <c:group id="Listenfortsetzung – Liste abc">
      <c:property id="RoleID" type="string">ParagraphListContinue</c:property>
    </c:group>
    <c:group id="Listenfortsetzung – Liste blau 123">
      <c:property id="RoleID" type="string">ParagraphListContinue</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Deckblatt_Ü1">
      <c:property id="RoleID" type="string">ParagraphHeading</c:property>
    </c:group>
    <c:group id="Deckblatt_Ü1_Klein">
      <c:property id="RoleID" type="string">ParagraphHeading</c:property>
    </c:group>
    <c:group id="Deckblatt_Ü2_Klein">
      <c:property id="RoleID" type="string">ParagraphHeading</c:property>
      <c:property id="Level" type="integer">2</c:property>
    </c:group>
    <c:group id="Ü1_Lebenslauf">
      <c:property id="RoleID" type="string">ParagraphHeading</c:property>
    </c:group>
    <c:group id="Ü2_Lebenslauf_Name">
      <c:property id="RoleID" type="string">ParagraphHeading</c:property>
      <c:property id="Level" type="integer">2</c:property>
    </c:group>
    <c:group id="__Heading1">
      <c:property id="RoleID" type="string">ParagraphDefault</c:property>
    </c:group>
    <c:group id="Überschrift 1_Inhaltsverzeichnis">
      <c:property id="RoleID" type="string">ParagraphDefault</c:property>
    </c:group>
    <c:group id="Überschrift 1_Verzeichnisse">
      <c:property id="RoleID" type="string">ParagraphDefault</c:property>
    </c:group>
    <c:group id="__Heading2">
      <c:property id="RoleID" type="string">ParagraphDefault</c:property>
    </c:group>
    <c:group id="Überschrift 2 oNum">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id="Listenfortsetzung – Liste 123_ÖI">
      <c:property id="RoleID" type="string">ParagraphListContinue</c:property>
    </c:group>
    <c:group id="Listenfortsetzung – Liste abc_ÖI">
      <c:property id="RoleID" type="string">ParagraphListContinue</c:property>
    </c:group>
    <c:group id="Listenfortsetzung – Liste blau 123_ÖI">
      <c:property id="RoleID" type="string">ParagraphListContinue</c:property>
    </c:group>
    <c:group id="__wdStyleTocHeading">
      <c:property id="RoleID" type="string">ParagraphDefault</c:property>
    </c:group>
    <c:group id="Römisch_ÖI">
      <c:property id="RoleID" type="string">ParagraphDefault</c:property>
    </c:group>
    <c:group id="Tabelle Header → 1">
      <c:property id="RoleID" type="string">ParagraphHeaderCellComplex</c:property>
      <c:property id="Down" type="boolean">false</c:property>
      <c:property id="Right" type="boolean">true</c:property>
    </c:group>
    <c:group id="Tabelle Header → 1 8Pt">
      <c:property id="RoleID" type="string">ParagraphHeaderCellComplex</c:property>
      <c:property id="Down" type="boolean">false</c:property>
      <c:property id="Right" type="boolean">true</c:property>
    </c:group>
    <c:group id="Tabelle Header → 2">
      <c:property id="RoleID" type="string">ParagraphHeaderCellComplex</c:property>
      <c:property id="Level" type="integer">2</c:property>
      <c:property id="Down" type="boolean">false</c:property>
      <c:property id="Right" type="boolean">true</c:property>
    </c:group>
    <c:group id="Tabelle Header → 2 8Pt">
      <c:property id="RoleID" type="string">ParagraphHeaderCellComplex</c:property>
      <c:property id="Level" type="integer">2</c:property>
      <c:property id="Down" type="boolean">false</c:property>
      <c:property id="Right" type="boolean">true</c:property>
    </c:group>
    <c:group id="Tabelle Header → 3">
      <c:property id="RoleID" type="string">ParagraphHeaderCellComplex</c:property>
      <c:property id="Level" type="integer">3</c:property>
      <c:property id="Down" type="boolean">false</c:property>
      <c:property id="Right" type="boolean">true</c:property>
    </c:group>
    <c:group id="Tabelle Header → 4">
      <c:property id="RoleID" type="string">ParagraphHeaderCellComplex</c:property>
      <c:property id="Level" type="integer">4</c:property>
      <c:property id="Right" type="boolean">true</c:property>
      <c:property id="Down" type="boolean">false</c:property>
    </c:group>
    <c:group id="Tabelle Header → 5">
      <c:property id="RoleID" type="string">ParagraphHeaderCellComplex</c:property>
      <c:property id="Level" type="integer">5</c:property>
      <c:property id="Down" type="boolean">false</c:property>
      <c:property id="Right" type="boolean">true</c:property>
    </c:group>
    <c:group id="Tabelle Header ↓ 1 8Pt">
      <c:property id="RoleID" type="string">ParagraphHeaderCellComplex</c:property>
    </c:group>
    <c:group id="Tabelle Header ↓ 1 linksbündig">
      <c:property id="RoleID" type="string">ParagraphHeaderCellComplex</c:property>
    </c:group>
    <c:group id="Tabelle Header ↓ 1 rechtsbündig">
      <c:property id="RoleID" type="string">ParagraphHeaderCellComplex</c:property>
    </c:group>
    <c:group id="Tabelle Header ↓ 1 zentriert">
      <c:property id="RoleID" type="string">ParagraphHeaderCellComplex</c:property>
    </c:group>
    <c:group id="Tabelle Header ↓ 2 linksbündig">
      <c:property id="RoleID" type="string">ParagraphHeaderCellComplex</c:property>
      <c:property id="Level" type="integer">2</c:property>
    </c:group>
    <c:group id="Tabelle Header ↓ 2 nur 1. Spalte">
      <c:property id="RoleID" type="string">ParagraphHeaderCellComplex</c:property>
      <c:property id="Level" type="integer">2</c:property>
      <c:property id="MergedHaeder" type="integer">1</c:property>
    </c:group>
    <c:group id="Tabelle Header ↓ 2 rechtsbündig">
      <c:property id="RoleID" type="string">ParagraphHeaderCellComplex</c:property>
      <c:property id="Level" type="integer">2</c:property>
    </c:group>
    <c:group id="Tabelle Header ↓ 2 zentriert">
      <c:property id="RoleID" type="string">ParagraphHeaderCellComplex</c:property>
      <c:property id="Level" type="integer">2</c:property>
    </c:group>
    <c:group id="Tabelle Header ↓ 2 zentriert 8Pt">
      <c:property id="RoleID" type="string">ParagraphHeaderCellComplex</c:property>
      <c:property id="Level" type="integer">2</c:property>
    </c:group>
    <c:group id="Tabelle Header ↓ 3 linksbündig">
      <c:property id="RoleID" type="string">ParagraphHeaderCellComplex</c:property>
      <c:property id="Level" type="integer">3</c:property>
    </c:group>
    <c:group id="Tabelle Header ↓ 3 nur 1. Spalte">
      <c:property id="RoleID" type="string">ParagraphHeaderCellComplex</c:property>
      <c:property id="Level" type="integer">3</c:property>
      <c:property id="MergedHaeder" type="integer">1</c:property>
    </c:group>
    <c:group id="Tabelle Header ↓ 3 zentriert">
      <c:property id="RoleID" type="string">ParagraphHeaderCellComplex</c:property>
      <c:property id="Level" type="integer">3</c:property>
    </c:group>
    <c:group id="Tabelle Header ↓ 4">
      <c:property id="RoleID" type="string">ParagraphHeaderCellComplex</c:property>
      <c:property id="Level" type="integer">4</c:property>
    </c:group>
    <c:group id="Tabelle Header ↓ 5">
      <c:property id="RoleID" type="string">ParagraphHeaderCellComplex</c:property>
      <c:property id="Level" type="integer">5</c:property>
    </c:group>
    <c:group id="Tabelle Header ↓ 1 nur 1. Spalte">
      <c:property id="RoleID" type="string">ParagraphHeaderCellComplex</c:property>
      <c:property id="MergedHaeder" type="integer">1</c:property>
    </c:group>
    <c:group id="Zitat_ÖI">
      <c:property id="RoleID" type="string">ParagraphBlockQuote</c:property>
    </c:group>
  </c:group>
  <c:group id="Content">
    <c:group id="7e6429c6-df08-47d5-abee-765fb55fea85">
      <c:property id="RoleID" type="string">TableLayoutTable</c:property>
      <c:property id="Direction" type="integer">1</c:property>
    </c:group>
    <c:group id="cc5197c2-660d-4a5a-ab09-bd942cbd231c">
      <c:property id="RoleID" type="string">TableLayoutTable</c:property>
    </c:group>
    <c:group id="cbe5052d-a285-4d9b-aaf7-ae150f77e4bb">
      <c:property id="RoleID" type="string">TableLayoutTable</c:property>
    </c:group>
    <c:group id="afee1188-6c66-4a7d-a2a5-dc0893331766">
      <c:property id="RoleID" type="string">TableLayoutTable</c:property>
    </c:group>
    <c:group id="c39e982b-3d9c-4d06-86fe-f0aa9444ba49">
      <c:property id="RoleID" type="string">TableLayoutTable</c:property>
    </c:group>
    <c:group id="02595609-df7a-484b-89b9-b9811eece06d">
      <c:property id="RoleID" type="string">TableLayoutTable</c:property>
      <c:property id="Direction" type="integer">1</c:property>
    </c:group>
    <c:group id="1478e488-27c3-463e-b667-086715f9478e">
      <c:property id="RoleID" type="string">FigureArtifact</c:property>
    </c:group>
    <c:group id="ab5506ea-92ed-4153-b5e5-08fe2cee627d">
      <c:property id="RoleID" type="string">TableLayoutTable</c:property>
    </c:group>
    <c:group id="1423811c-da6d-4ad8-979b-46829e34176e">
      <c:property id="RoleID" type="string">TableLayoutTable</c:property>
      <c:property id="Direction" type="integer">1</c:property>
    </c:group>
    <c:group id="23083e4d-22c0-49af-ab7d-29b76d6a0cab">
      <c:property id="RoleID" type="string">TableDefinitionList</c:property>
    </c:group>
    <c:group id="a015aca4-c79a-45b0-be0f-fd20812c09df">
      <c:property id="RoleID" type="string">TableLayoutTable</c:property>
    </c:group>
    <c:group id="6332f513-18bd-4594-a1cd-2da6872c5198">
      <c:property id="RoleID" type="string">TableLayoutTable</c:property>
    </c:group>
    <c:group id="e362147f-328b-402e-9fc7-05407a71f666">
      <c:property id="RoleID" type="string">TableLayoutTable</c:property>
      <c:property id="Direction" type="integer">1</c:property>
    </c:group>
    <c:group id="09c7c4b4-1b1f-4576-a8db-515a8eef8a9f">
      <c:property id="RoleID" type="string">TableLayoutTable</c:property>
    </c:group>
    <c:group id="0ed8e351-8fe1-4c6e-8358-6851d2b1d73e">
      <c:property id="RoleID" type="string">TableLayoutTable</c:property>
    </c:group>
    <c:group id="42989a61-f663-449c-8209-3eec88295d46">
      <c:property id="RoleID" type="string">TableLayoutTable</c:property>
    </c:group>
    <c:group id="29a6ee42-5de8-41e9-a02b-ba2426d97776">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7DE21085-058E-443B-8BB2-FB2FF9BDDC1F}">
  <ds:schemaRefs>
    <ds:schemaRef ds:uri="http://schemas.openxmlformats.org/officeDocument/2006/bibliography"/>
  </ds:schemaRefs>
</ds:datastoreItem>
</file>

<file path=customXml/itemProps2.xml><?xml version="1.0" encoding="utf-8"?>
<ds:datastoreItem xmlns:ds="http://schemas.openxmlformats.org/officeDocument/2006/customXml" ds:itemID="{51110A9F-1081-42A4-A86A-0F8A4A285366}">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Veit Bürger</dc:creator>
  <cp:keywords/>
  <dc:description/>
  <cp:lastModifiedBy>Veit Bürger</cp:lastModifiedBy>
  <cp:revision>11</cp:revision>
  <cp:lastPrinted>2020-02-13T11:32:00Z</cp:lastPrinted>
  <dcterms:created xsi:type="dcterms:W3CDTF">2022-11-22T10:59:00Z</dcterms:created>
  <dcterms:modified xsi:type="dcterms:W3CDTF">2022-11-22T17:19:00Z</dcterms:modified>
</cp:coreProperties>
</file>